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24C" w:rsidRPr="00183D12" w:rsidRDefault="0011024C" w:rsidP="0011024C">
      <w:pPr>
        <w:jc w:val="center"/>
        <w:rPr>
          <w:b/>
          <w:sz w:val="40"/>
          <w:szCs w:val="40"/>
        </w:rPr>
      </w:pPr>
      <w:bookmarkStart w:id="0" w:name="_Hlk147459320"/>
      <w:r>
        <w:rPr>
          <w:b/>
          <w:sz w:val="40"/>
          <w:szCs w:val="40"/>
        </w:rPr>
        <w:t>FINANCIAL ACCOUNTING</w:t>
      </w:r>
      <w:r w:rsidRPr="00DF7289">
        <w:rPr>
          <w:b/>
          <w:sz w:val="40"/>
          <w:szCs w:val="40"/>
        </w:rPr>
        <w:t xml:space="preserve"> SS </w:t>
      </w:r>
      <w:r>
        <w:rPr>
          <w:b/>
          <w:sz w:val="40"/>
          <w:szCs w:val="40"/>
        </w:rPr>
        <w:t>1</w:t>
      </w:r>
    </w:p>
    <w:p w:rsidR="0011024C" w:rsidRPr="002E6C48" w:rsidRDefault="0011024C" w:rsidP="0011024C">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rsidR="0011024C" w:rsidRPr="00F324D4" w:rsidRDefault="0011024C" w:rsidP="0011024C">
      <w:pPr>
        <w:spacing w:after="0" w:line="240" w:lineRule="auto"/>
        <w:rPr>
          <w:rFonts w:ascii="Times New Roman" w:hAnsi="Times New Roman" w:cs="Times New Roman"/>
          <w:b/>
          <w:szCs w:val="24"/>
        </w:rPr>
      </w:pPr>
      <w:r w:rsidRPr="00F324D4">
        <w:rPr>
          <w:rFonts w:ascii="Times New Roman" w:hAnsi="Times New Roman" w:cs="Times New Roman"/>
          <w:b/>
          <w:szCs w:val="24"/>
        </w:rPr>
        <w:t>SCHEME OF WORK</w:t>
      </w:r>
    </w:p>
    <w:p w:rsidR="0011024C" w:rsidRDefault="0011024C">
      <w:pPr>
        <w:tabs>
          <w:tab w:val="center" w:pos="1675"/>
        </w:tabs>
        <w:spacing w:after="0"/>
        <w:ind w:left="0" w:firstLine="0"/>
      </w:pPr>
    </w:p>
    <w:p w:rsidR="009C2691" w:rsidRDefault="003219E4">
      <w:pPr>
        <w:tabs>
          <w:tab w:val="center" w:pos="1675"/>
        </w:tabs>
        <w:spacing w:after="0"/>
        <w:ind w:left="0" w:firstLine="0"/>
      </w:pPr>
      <w:r>
        <w:t>WEEKS</w:t>
      </w:r>
      <w:r>
        <w:tab/>
        <w:t>TOPICS</w:t>
      </w:r>
    </w:p>
    <w:tbl>
      <w:tblPr>
        <w:tblStyle w:val="TableGrid"/>
        <w:tblW w:w="9530" w:type="dxa"/>
        <w:tblInd w:w="5" w:type="dxa"/>
        <w:tblCellMar>
          <w:top w:w="163" w:type="dxa"/>
          <w:left w:w="0" w:type="dxa"/>
          <w:bottom w:w="0" w:type="dxa"/>
          <w:right w:w="115" w:type="dxa"/>
        </w:tblCellMar>
        <w:tblLook w:val="04A0" w:firstRow="1" w:lastRow="0" w:firstColumn="1" w:lastColumn="0" w:noHBand="0" w:noVBand="1"/>
      </w:tblPr>
      <w:tblGrid>
        <w:gridCol w:w="1225"/>
        <w:gridCol w:w="8305"/>
      </w:tblGrid>
      <w:tr w:rsidR="009C2691">
        <w:trPr>
          <w:trHeight w:val="2146"/>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1</w:t>
            </w:r>
          </w:p>
        </w:tc>
        <w:tc>
          <w:tcPr>
            <w:tcW w:w="8304" w:type="dxa"/>
            <w:tcBorders>
              <w:top w:val="single" w:sz="6" w:space="0" w:color="8E8E8E"/>
              <w:left w:val="nil"/>
              <w:bottom w:val="single" w:sz="6" w:space="0" w:color="8E8E8E"/>
              <w:right w:val="nil"/>
            </w:tcBorders>
            <w:vAlign w:val="center"/>
          </w:tcPr>
          <w:p w:rsidR="009C2691" w:rsidRDefault="003219E4">
            <w:pPr>
              <w:spacing w:after="1" w:line="259" w:lineRule="auto"/>
              <w:ind w:left="0" w:firstLine="0"/>
            </w:pPr>
            <w:r>
              <w:t xml:space="preserve">Introduction to book-keeping and Accounting </w:t>
            </w:r>
          </w:p>
          <w:p w:rsidR="009C2691" w:rsidRDefault="003219E4">
            <w:pPr>
              <w:numPr>
                <w:ilvl w:val="0"/>
                <w:numId w:val="47"/>
              </w:numPr>
              <w:spacing w:after="32" w:line="259" w:lineRule="auto"/>
              <w:ind w:hanging="200"/>
            </w:pPr>
            <w:r>
              <w:t xml:space="preserve">Importance and history of Accounting in Nigeria </w:t>
            </w:r>
          </w:p>
          <w:p w:rsidR="009C2691" w:rsidRDefault="003219E4">
            <w:pPr>
              <w:numPr>
                <w:ilvl w:val="0"/>
                <w:numId w:val="47"/>
              </w:numPr>
              <w:spacing w:after="42" w:line="259" w:lineRule="auto"/>
              <w:ind w:hanging="200"/>
            </w:pPr>
            <w:r>
              <w:t xml:space="preserve">Users of Accounting information and purpose for which they are needed </w:t>
            </w:r>
          </w:p>
          <w:p w:rsidR="009C2691" w:rsidRDefault="003219E4">
            <w:pPr>
              <w:numPr>
                <w:ilvl w:val="0"/>
                <w:numId w:val="47"/>
              </w:numPr>
              <w:spacing w:after="29" w:line="259" w:lineRule="auto"/>
              <w:ind w:hanging="200"/>
            </w:pPr>
            <w:r>
              <w:t xml:space="preserve">Advantages and limitations of Accounting </w:t>
            </w:r>
            <w:r>
              <w:tab/>
              <w:t xml:space="preserve"> </w:t>
            </w:r>
          </w:p>
          <w:p w:rsidR="009C2691" w:rsidRDefault="003219E4">
            <w:pPr>
              <w:numPr>
                <w:ilvl w:val="0"/>
                <w:numId w:val="47"/>
              </w:numPr>
              <w:spacing w:after="32" w:line="259" w:lineRule="auto"/>
              <w:ind w:hanging="200"/>
            </w:pPr>
            <w:r>
              <w:t xml:space="preserve">Career opportunities in Book-keeping and  </w:t>
            </w:r>
          </w:p>
          <w:p w:rsidR="009C2691" w:rsidRDefault="003219E4">
            <w:pPr>
              <w:numPr>
                <w:ilvl w:val="0"/>
                <w:numId w:val="47"/>
              </w:numPr>
              <w:spacing w:after="47" w:line="259" w:lineRule="auto"/>
              <w:ind w:hanging="200"/>
            </w:pPr>
            <w:r>
              <w:t xml:space="preserve">Accounting </w:t>
            </w:r>
            <w:proofErr w:type="spellStart"/>
            <w:r>
              <w:t>Accounting</w:t>
            </w:r>
            <w:proofErr w:type="spellEnd"/>
            <w:r>
              <w:t xml:space="preserve"> professional bodies </w:t>
            </w:r>
          </w:p>
          <w:p w:rsidR="009C2691" w:rsidRDefault="003219E4">
            <w:pPr>
              <w:tabs>
                <w:tab w:val="center" w:pos="4779"/>
              </w:tabs>
              <w:spacing w:after="0" w:line="259" w:lineRule="auto"/>
              <w:ind w:left="0" w:firstLine="0"/>
            </w:pPr>
            <w:r>
              <w:t>-Accounting professional ethnics</w:t>
            </w:r>
            <w:r>
              <w:tab/>
              <w:t xml:space="preserve"> </w:t>
            </w:r>
          </w:p>
        </w:tc>
      </w:tr>
      <w:tr w:rsidR="009C2691">
        <w:trPr>
          <w:trHeight w:val="525"/>
        </w:trPr>
        <w:tc>
          <w:tcPr>
            <w:tcW w:w="1225" w:type="dxa"/>
            <w:tcBorders>
              <w:top w:val="single" w:sz="6" w:space="0" w:color="8E8E8E"/>
              <w:left w:val="nil"/>
              <w:bottom w:val="single" w:sz="6" w:space="0" w:color="8E8E8E"/>
              <w:right w:val="nil"/>
            </w:tcBorders>
            <w:vAlign w:val="center"/>
          </w:tcPr>
          <w:p w:rsidR="009C2691" w:rsidRDefault="003219E4">
            <w:pPr>
              <w:spacing w:after="0" w:line="259" w:lineRule="auto"/>
              <w:ind w:left="115" w:firstLine="0"/>
            </w:pPr>
            <w:r>
              <w:t>2</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Accounting concepts and conventions</w:t>
            </w:r>
          </w:p>
        </w:tc>
      </w:tr>
      <w:tr w:rsidR="009C2691">
        <w:trPr>
          <w:trHeight w:val="1066"/>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3</w:t>
            </w:r>
          </w:p>
        </w:tc>
        <w:tc>
          <w:tcPr>
            <w:tcW w:w="8304" w:type="dxa"/>
            <w:tcBorders>
              <w:top w:val="single" w:sz="6" w:space="0" w:color="8E8E8E"/>
              <w:left w:val="nil"/>
              <w:bottom w:val="single" w:sz="6" w:space="0" w:color="8E8E8E"/>
              <w:right w:val="nil"/>
            </w:tcBorders>
            <w:vAlign w:val="center"/>
          </w:tcPr>
          <w:p w:rsidR="009C2691" w:rsidRDefault="003219E4">
            <w:pPr>
              <w:spacing w:after="10" w:line="259" w:lineRule="auto"/>
              <w:ind w:left="0" w:firstLine="0"/>
            </w:pPr>
            <w:r>
              <w:t xml:space="preserve">Principles of double entries </w:t>
            </w:r>
          </w:p>
          <w:p w:rsidR="009C2691" w:rsidRDefault="003219E4">
            <w:pPr>
              <w:numPr>
                <w:ilvl w:val="0"/>
                <w:numId w:val="48"/>
              </w:numPr>
              <w:spacing w:after="30" w:line="259" w:lineRule="auto"/>
              <w:ind w:hanging="200"/>
            </w:pPr>
            <w:r>
              <w:t xml:space="preserve">Accounting equations </w:t>
            </w:r>
            <w:r>
              <w:tab/>
              <w:t xml:space="preserve"> </w:t>
            </w:r>
          </w:p>
          <w:p w:rsidR="009C2691" w:rsidRDefault="003219E4">
            <w:pPr>
              <w:numPr>
                <w:ilvl w:val="0"/>
                <w:numId w:val="48"/>
              </w:numPr>
              <w:spacing w:after="0" w:line="259" w:lineRule="auto"/>
              <w:ind w:hanging="200"/>
            </w:pPr>
            <w:proofErr w:type="spellStart"/>
            <w:r>
              <w:t>Leagalization</w:t>
            </w:r>
            <w:proofErr w:type="spellEnd"/>
            <w:r>
              <w:t xml:space="preserve"> and </w:t>
            </w:r>
            <w:proofErr w:type="spellStart"/>
            <w:r>
              <w:t>journalization</w:t>
            </w:r>
            <w:proofErr w:type="spellEnd"/>
            <w:r>
              <w:t xml:space="preserve"> </w:t>
            </w:r>
          </w:p>
        </w:tc>
      </w:tr>
      <w:tr w:rsidR="009C2691">
        <w:trPr>
          <w:trHeight w:val="1066"/>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4</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Source Documents</w:t>
            </w:r>
          </w:p>
          <w:p w:rsidR="009C2691" w:rsidRDefault="003219E4">
            <w:pPr>
              <w:numPr>
                <w:ilvl w:val="0"/>
                <w:numId w:val="49"/>
              </w:numPr>
              <w:spacing w:after="33" w:line="259" w:lineRule="auto"/>
              <w:ind w:hanging="200"/>
            </w:pPr>
            <w:r>
              <w:t xml:space="preserve">Meaning, uses, types  </w:t>
            </w:r>
          </w:p>
          <w:p w:rsidR="009C2691" w:rsidRDefault="003219E4">
            <w:pPr>
              <w:numPr>
                <w:ilvl w:val="0"/>
                <w:numId w:val="49"/>
              </w:numPr>
              <w:spacing w:after="0" w:line="259" w:lineRule="auto"/>
              <w:ind w:hanging="200"/>
            </w:pPr>
            <w:r>
              <w:t xml:space="preserve">importance, e.g. debit note, credit note </w:t>
            </w:r>
          </w:p>
        </w:tc>
      </w:tr>
      <w:tr w:rsidR="009C2691">
        <w:trPr>
          <w:trHeight w:val="1066"/>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5</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 xml:space="preserve">Subsidiary books: meaning, uses, types </w:t>
            </w:r>
            <w:proofErr w:type="gramStart"/>
            <w:r>
              <w:t>–  cash</w:t>
            </w:r>
            <w:proofErr w:type="gramEnd"/>
            <w:r>
              <w:t xml:space="preserve"> book, purchase day ledger, sales day book, returns inwards journal and returns outwards journal </w:t>
            </w:r>
            <w:proofErr w:type="spellStart"/>
            <w:r>
              <w:t>Journal</w:t>
            </w:r>
            <w:proofErr w:type="spellEnd"/>
            <w:r>
              <w:t xml:space="preserve"> proper</w:t>
            </w:r>
          </w:p>
        </w:tc>
      </w:tr>
      <w:tr w:rsidR="009C2691">
        <w:trPr>
          <w:trHeight w:val="795"/>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6</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Working exercises on sales day book and return inwards journal and posting them into ledger</w:t>
            </w:r>
          </w:p>
        </w:tc>
      </w:tr>
      <w:tr w:rsidR="009C2691">
        <w:trPr>
          <w:trHeight w:val="795"/>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7</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Working exercises on ledger entry on purchases day book and return outward journal</w:t>
            </w:r>
            <w:bookmarkStart w:id="1" w:name="_GoBack"/>
            <w:bookmarkEnd w:id="1"/>
          </w:p>
        </w:tc>
      </w:tr>
      <w:tr w:rsidR="009C2691">
        <w:trPr>
          <w:trHeight w:val="795"/>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8</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Ledger – meaning, purposes, rules for posting ledger accounts to be debited and accounts to be credited</w:t>
            </w:r>
          </w:p>
        </w:tc>
      </w:tr>
      <w:tr w:rsidR="009C2691">
        <w:trPr>
          <w:trHeight w:val="795"/>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9.</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One column cash book – meaning and uses, working exercises on it with cash book account. Exercise book</w:t>
            </w:r>
          </w:p>
        </w:tc>
      </w:tr>
      <w:tr w:rsidR="009C2691">
        <w:trPr>
          <w:trHeight w:val="795"/>
        </w:trPr>
        <w:tc>
          <w:tcPr>
            <w:tcW w:w="1225" w:type="dxa"/>
            <w:tcBorders>
              <w:top w:val="single" w:sz="6" w:space="0" w:color="8E8E8E"/>
              <w:left w:val="nil"/>
              <w:bottom w:val="single" w:sz="6" w:space="0" w:color="8E8E8E"/>
              <w:right w:val="nil"/>
            </w:tcBorders>
          </w:tcPr>
          <w:p w:rsidR="009C2691" w:rsidRDefault="003219E4">
            <w:pPr>
              <w:spacing w:after="0" w:line="259" w:lineRule="auto"/>
              <w:ind w:left="115" w:firstLine="0"/>
            </w:pPr>
            <w:r>
              <w:t>10</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 xml:space="preserve">Double column cash book </w:t>
            </w:r>
            <w:proofErr w:type="gramStart"/>
            <w:r>
              <w:t>–  meaning</w:t>
            </w:r>
            <w:proofErr w:type="gramEnd"/>
            <w:r>
              <w:t>, bank transactions, central entry, posting and balancing of cash book</w:t>
            </w:r>
          </w:p>
        </w:tc>
      </w:tr>
      <w:tr w:rsidR="009C2691">
        <w:trPr>
          <w:trHeight w:val="525"/>
        </w:trPr>
        <w:tc>
          <w:tcPr>
            <w:tcW w:w="1225" w:type="dxa"/>
            <w:tcBorders>
              <w:top w:val="single" w:sz="6" w:space="0" w:color="8E8E8E"/>
              <w:left w:val="nil"/>
              <w:bottom w:val="single" w:sz="6" w:space="0" w:color="8E8E8E"/>
              <w:right w:val="nil"/>
            </w:tcBorders>
            <w:vAlign w:val="center"/>
          </w:tcPr>
          <w:p w:rsidR="009C2691" w:rsidRDefault="003219E4">
            <w:pPr>
              <w:spacing w:after="0" w:line="259" w:lineRule="auto"/>
              <w:ind w:left="115" w:firstLine="0"/>
            </w:pPr>
            <w:r>
              <w:t>11</w:t>
            </w:r>
          </w:p>
        </w:tc>
        <w:tc>
          <w:tcPr>
            <w:tcW w:w="8304" w:type="dxa"/>
            <w:tcBorders>
              <w:top w:val="single" w:sz="6" w:space="0" w:color="8E8E8E"/>
              <w:left w:val="nil"/>
              <w:bottom w:val="single" w:sz="6" w:space="0" w:color="8E8E8E"/>
              <w:right w:val="nil"/>
            </w:tcBorders>
            <w:vAlign w:val="center"/>
          </w:tcPr>
          <w:p w:rsidR="009C2691" w:rsidRDefault="003219E4">
            <w:pPr>
              <w:spacing w:after="0" w:line="259" w:lineRule="auto"/>
              <w:ind w:left="0" w:firstLine="0"/>
            </w:pPr>
            <w:r>
              <w:t>REVISION</w:t>
            </w:r>
          </w:p>
        </w:tc>
      </w:tr>
    </w:tbl>
    <w:p w:rsidR="009C2691" w:rsidRDefault="003219E4">
      <w:pPr>
        <w:tabs>
          <w:tab w:val="center" w:pos="2082"/>
        </w:tabs>
        <w:spacing w:after="364"/>
        <w:ind w:left="0" w:firstLine="0"/>
      </w:pPr>
      <w:r>
        <w:lastRenderedPageBreak/>
        <w:t>12</w:t>
      </w:r>
      <w:r>
        <w:tab/>
        <w:t>EXAMINIATION</w:t>
      </w:r>
    </w:p>
    <w:p w:rsidR="00052D03" w:rsidRDefault="00052D03">
      <w:pPr>
        <w:spacing w:after="416"/>
        <w:ind w:left="-5"/>
        <w:rPr>
          <w:b/>
        </w:rPr>
      </w:pPr>
    </w:p>
    <w:p w:rsidR="00052D03" w:rsidRDefault="00052D03">
      <w:pPr>
        <w:spacing w:after="416"/>
        <w:ind w:left="-5"/>
        <w:rPr>
          <w:b/>
        </w:rPr>
      </w:pPr>
    </w:p>
    <w:p w:rsidR="009C2691" w:rsidRDefault="003219E4">
      <w:pPr>
        <w:spacing w:after="416"/>
        <w:ind w:left="-5"/>
      </w:pPr>
      <w:r>
        <w:rPr>
          <w:b/>
        </w:rPr>
        <w:t>WEEK ONE</w:t>
      </w:r>
    </w:p>
    <w:p w:rsidR="009C2691" w:rsidRDefault="003219E4">
      <w:pPr>
        <w:pStyle w:val="Heading1"/>
        <w:ind w:left="-5"/>
      </w:pPr>
      <w:r>
        <w:t>TOPIC: INTRODUCTION TO BOOK-KEEPING AND ACCOUNTING</w:t>
      </w:r>
    </w:p>
    <w:p w:rsidR="009C2691" w:rsidRDefault="003219E4">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7843" name="Group 17843"/>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22317" name="Shape 22317"/>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843" style="width:476.483pt;height:0.750366pt;mso-position-horizontal-relative:char;mso-position-vertical-relative:line" coordsize="60513,95">
                <v:shape id="Shape 22318"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9C2691" w:rsidRDefault="003219E4">
      <w:pPr>
        <w:pStyle w:val="Heading2"/>
        <w:spacing w:after="281" w:line="265" w:lineRule="auto"/>
        <w:ind w:left="345"/>
      </w:pPr>
      <w:r>
        <w:rPr>
          <w:b w:val="0"/>
          <w:sz w:val="24"/>
        </w:rPr>
        <w:t xml:space="preserve">1. </w:t>
      </w:r>
      <w:r>
        <w:rPr>
          <w:sz w:val="24"/>
        </w:rPr>
        <w:t>DEFINITION OF ACCOUNTING</w:t>
      </w:r>
    </w:p>
    <w:p w:rsidR="009C2691" w:rsidRDefault="003219E4">
      <w:pPr>
        <w:numPr>
          <w:ilvl w:val="0"/>
          <w:numId w:val="1"/>
        </w:numPr>
        <w:ind w:right="11"/>
      </w:pPr>
      <w:r>
        <w:t xml:space="preserve">Financial accounting can be defined as the process of collecting, recording, </w:t>
      </w:r>
      <w:proofErr w:type="spellStart"/>
      <w:proofErr w:type="gramStart"/>
      <w:r>
        <w:t>presenting,analysing</w:t>
      </w:r>
      <w:proofErr w:type="spellEnd"/>
      <w:proofErr w:type="gramEnd"/>
      <w:r>
        <w:t xml:space="preserve"> and interpreting financial information for the users of financial statement.</w:t>
      </w:r>
    </w:p>
    <w:p w:rsidR="009C2691" w:rsidRDefault="003219E4">
      <w:pPr>
        <w:numPr>
          <w:ilvl w:val="0"/>
          <w:numId w:val="1"/>
        </w:numPr>
        <w:ind w:right="11"/>
      </w:pPr>
      <w:r>
        <w:t xml:space="preserve">Financial accounting may be defined as being concerned with the </w:t>
      </w:r>
      <w:proofErr w:type="spellStart"/>
      <w:proofErr w:type="gramStart"/>
      <w:r>
        <w:t>recording,classifying</w:t>
      </w:r>
      <w:proofErr w:type="spellEnd"/>
      <w:proofErr w:type="gramEnd"/>
      <w:r>
        <w:t>, creating, summarizing and communicating of financial information to interested parties and interpreting to help in making specific business decisions.</w:t>
      </w:r>
    </w:p>
    <w:p w:rsidR="009C2691" w:rsidRDefault="003219E4">
      <w:pPr>
        <w:pStyle w:val="Heading3"/>
        <w:ind w:left="-5"/>
      </w:pPr>
      <w:r>
        <w:rPr>
          <w:b w:val="0"/>
        </w:rPr>
        <w:t>1.2</w:t>
      </w:r>
      <w:r>
        <w:t xml:space="preserve"> DEFINITION OF BOOK – KEEPING</w:t>
      </w:r>
    </w:p>
    <w:p w:rsidR="009C2691" w:rsidRDefault="003219E4">
      <w:pPr>
        <w:numPr>
          <w:ilvl w:val="0"/>
          <w:numId w:val="2"/>
        </w:numPr>
        <w:ind w:right="11"/>
      </w:pPr>
      <w:r>
        <w:t xml:space="preserve">Book – keeping is the act of recording and classifying financial transactions in </w:t>
      </w:r>
      <w:proofErr w:type="spellStart"/>
      <w:r>
        <w:t>asystematic</w:t>
      </w:r>
      <w:proofErr w:type="spellEnd"/>
      <w:r>
        <w:t xml:space="preserve"> way, entering them into the appropriate books as they occur, so that the financial position of a business can be readily ascertained at any time.</w:t>
      </w:r>
    </w:p>
    <w:p w:rsidR="009C2691" w:rsidRDefault="003219E4">
      <w:pPr>
        <w:numPr>
          <w:ilvl w:val="0"/>
          <w:numId w:val="2"/>
        </w:numPr>
        <w:ind w:right="11"/>
      </w:pPr>
      <w:r>
        <w:t xml:space="preserve">It is also the act of recording an organizations transactions, in the books of </w:t>
      </w:r>
      <w:proofErr w:type="spellStart"/>
      <w:proofErr w:type="gramStart"/>
      <w:r>
        <w:t>account,inorder</w:t>
      </w:r>
      <w:proofErr w:type="spellEnd"/>
      <w:proofErr w:type="gramEnd"/>
      <w:r>
        <w:t xml:space="preserve"> to show the financial position of a business.</w:t>
      </w:r>
    </w:p>
    <w:p w:rsidR="009C2691" w:rsidRDefault="003219E4">
      <w:pPr>
        <w:ind w:left="-5" w:right="11"/>
      </w:pPr>
      <w:r>
        <w:t>NOTE: Book – keeping is carried out by using the double entry system</w:t>
      </w:r>
    </w:p>
    <w:p w:rsidR="009C2691" w:rsidRDefault="003219E4">
      <w:pPr>
        <w:pStyle w:val="Heading2"/>
        <w:spacing w:after="281" w:line="265" w:lineRule="auto"/>
        <w:ind w:left="345"/>
      </w:pPr>
      <w:r>
        <w:rPr>
          <w:b w:val="0"/>
          <w:sz w:val="24"/>
        </w:rPr>
        <w:t xml:space="preserve">1. </w:t>
      </w:r>
      <w:r>
        <w:rPr>
          <w:sz w:val="24"/>
        </w:rPr>
        <w:t>DATA COLLECTION PHASE</w:t>
      </w:r>
    </w:p>
    <w:p w:rsidR="009C2691" w:rsidRDefault="003219E4">
      <w:pPr>
        <w:ind w:left="-5" w:right="11"/>
      </w:pPr>
      <w:r>
        <w:t xml:space="preserve">During this phase, relevant details relating to financial transactions are captured as they occur. These details are captured on source documents. Examples of source documents include invoices, bills, debit notes, receipts, vouchers, credit notes etc. The importance of source documents derived from the fact that they capture the details of transactions at the origin and subsequent recording of the transactions will so </w:t>
      </w:r>
      <w:proofErr w:type="spellStart"/>
      <w:r>
        <w:t>based</w:t>
      </w:r>
      <w:proofErr w:type="spellEnd"/>
      <w:r>
        <w:t xml:space="preserve"> on details on the source document will have the following key information.</w:t>
      </w:r>
    </w:p>
    <w:p w:rsidR="009C2691" w:rsidRDefault="003219E4">
      <w:pPr>
        <w:numPr>
          <w:ilvl w:val="0"/>
          <w:numId w:val="3"/>
        </w:numPr>
        <w:spacing w:after="26"/>
        <w:ind w:right="11" w:hanging="310"/>
      </w:pPr>
      <w:r>
        <w:t>Date of the transaction(s)</w:t>
      </w:r>
    </w:p>
    <w:p w:rsidR="009C2691" w:rsidRDefault="003219E4">
      <w:pPr>
        <w:numPr>
          <w:ilvl w:val="0"/>
          <w:numId w:val="3"/>
        </w:numPr>
        <w:spacing w:after="41"/>
        <w:ind w:right="11" w:hanging="310"/>
      </w:pPr>
      <w:r>
        <w:t>Brief details about or description of the transaction(s)</w:t>
      </w:r>
    </w:p>
    <w:p w:rsidR="009C2691" w:rsidRDefault="003219E4">
      <w:pPr>
        <w:numPr>
          <w:ilvl w:val="0"/>
          <w:numId w:val="3"/>
        </w:numPr>
        <w:spacing w:after="26"/>
        <w:ind w:right="11" w:hanging="310"/>
      </w:pPr>
      <w:r>
        <w:t>Amount of the transaction in naira and</w:t>
      </w:r>
    </w:p>
    <w:p w:rsidR="009C2691" w:rsidRDefault="003219E4">
      <w:pPr>
        <w:numPr>
          <w:ilvl w:val="0"/>
          <w:numId w:val="3"/>
        </w:numPr>
        <w:ind w:right="11" w:hanging="310"/>
      </w:pPr>
      <w:r>
        <w:t xml:space="preserve">Signature of the </w:t>
      </w:r>
      <w:proofErr w:type="spellStart"/>
      <w:r>
        <w:t>authorising</w:t>
      </w:r>
      <w:proofErr w:type="spellEnd"/>
      <w:r>
        <w:t>/approaching office.</w:t>
      </w:r>
    </w:p>
    <w:p w:rsidR="009C2691" w:rsidRDefault="003219E4">
      <w:pPr>
        <w:pStyle w:val="Heading3"/>
        <w:ind w:left="-5"/>
      </w:pPr>
      <w:r>
        <w:rPr>
          <w:b w:val="0"/>
        </w:rPr>
        <w:lastRenderedPageBreak/>
        <w:t>1</w:t>
      </w:r>
      <w:r>
        <w:t>.4 RECORDING PHASE</w:t>
      </w:r>
    </w:p>
    <w:p w:rsidR="009C2691" w:rsidRDefault="003219E4">
      <w:pPr>
        <w:spacing w:after="337"/>
        <w:ind w:left="-5" w:right="11"/>
      </w:pPr>
      <w:r>
        <w:t xml:space="preserve">During this phase, the information on the source documents is recorded in the books of accounts. The books of accounts </w:t>
      </w:r>
      <w:proofErr w:type="gramStart"/>
      <w:r>
        <w:t>consists</w:t>
      </w:r>
      <w:proofErr w:type="gramEnd"/>
      <w:r>
        <w:t xml:space="preserve"> of the LEDGER and SUBSIDIARY BOOKS.</w:t>
      </w:r>
    </w:p>
    <w:p w:rsidR="009C2691" w:rsidRDefault="003219E4">
      <w:pPr>
        <w:pStyle w:val="Heading2"/>
        <w:ind w:left="-5"/>
      </w:pPr>
      <w:r>
        <w:t>1.5 FUNCTIONS OF ACCOUNTING</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5824" name="Group 15824"/>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22327" name="Shape 22327"/>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824" style="width:476.483pt;height:0.750366pt;mso-position-horizontal-relative:char;mso-position-vertical-relative:line" coordsize="60513,95">
                <v:shape id="Shape 22328"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9C2691" w:rsidRDefault="003219E4">
      <w:pPr>
        <w:numPr>
          <w:ilvl w:val="0"/>
          <w:numId w:val="4"/>
        </w:numPr>
        <w:ind w:right="11"/>
      </w:pPr>
      <w:r>
        <w:t xml:space="preserve">Record keeping function. The primary function of accounting relates to </w:t>
      </w:r>
      <w:proofErr w:type="spellStart"/>
      <w:proofErr w:type="gramStart"/>
      <w:r>
        <w:t>recording,classification</w:t>
      </w:r>
      <w:proofErr w:type="spellEnd"/>
      <w:proofErr w:type="gramEnd"/>
      <w:r>
        <w:t xml:space="preserve"> and summary of financial transactions.</w:t>
      </w:r>
    </w:p>
    <w:p w:rsidR="009C2691" w:rsidRDefault="003219E4">
      <w:pPr>
        <w:numPr>
          <w:ilvl w:val="0"/>
          <w:numId w:val="4"/>
        </w:numPr>
        <w:ind w:right="11"/>
      </w:pPr>
      <w:r>
        <w:t xml:space="preserve">Managerial functions decision making </w:t>
      </w:r>
      <w:proofErr w:type="spellStart"/>
      <w:r>
        <w:t>programme</w:t>
      </w:r>
      <w:proofErr w:type="spellEnd"/>
      <w:r>
        <w:t xml:space="preserve"> is greatly assisted by </w:t>
      </w:r>
      <w:proofErr w:type="spellStart"/>
      <w:proofErr w:type="gramStart"/>
      <w:r>
        <w:t>accounting.The</w:t>
      </w:r>
      <w:proofErr w:type="spellEnd"/>
      <w:proofErr w:type="gramEnd"/>
      <w:r>
        <w:t xml:space="preserve"> managerial function and decision making </w:t>
      </w:r>
      <w:proofErr w:type="spellStart"/>
      <w:r>
        <w:t>programmes</w:t>
      </w:r>
      <w:proofErr w:type="spellEnd"/>
      <w:r>
        <w:t>, without accounting may mislead.</w:t>
      </w:r>
    </w:p>
    <w:p w:rsidR="009C2691" w:rsidRDefault="003219E4">
      <w:pPr>
        <w:numPr>
          <w:ilvl w:val="0"/>
          <w:numId w:val="4"/>
        </w:numPr>
        <w:ind w:right="11"/>
      </w:pPr>
      <w:r>
        <w:t xml:space="preserve">Legal requirement function auditing is compulsory in case of registered firms. </w:t>
      </w:r>
      <w:proofErr w:type="spellStart"/>
      <w:r>
        <w:t>Auditingis</w:t>
      </w:r>
      <w:proofErr w:type="spellEnd"/>
      <w:r>
        <w:t xml:space="preserve"> not possible without accounting. </w:t>
      </w:r>
      <w:proofErr w:type="gramStart"/>
      <w:r>
        <w:t>Thus</w:t>
      </w:r>
      <w:proofErr w:type="gramEnd"/>
      <w:r>
        <w:t xml:space="preserve"> accounting becomes compulsory o comply with legal requirements.</w:t>
      </w:r>
    </w:p>
    <w:p w:rsidR="009C2691" w:rsidRDefault="003219E4">
      <w:pPr>
        <w:numPr>
          <w:ilvl w:val="0"/>
          <w:numId w:val="4"/>
        </w:numPr>
        <w:spacing w:after="336"/>
        <w:ind w:right="11"/>
      </w:pPr>
      <w:r>
        <w:t xml:space="preserve">Language of business: accounting is the language of business. Various </w:t>
      </w:r>
      <w:proofErr w:type="spellStart"/>
      <w:r>
        <w:t>transactionsare</w:t>
      </w:r>
      <w:proofErr w:type="spellEnd"/>
      <w:r>
        <w:t xml:space="preserve"> communicated through accounting. There are many parties – owners, creditors, government, employees </w:t>
      </w:r>
      <w:proofErr w:type="spellStart"/>
      <w:r>
        <w:t>etc</w:t>
      </w:r>
      <w:proofErr w:type="spellEnd"/>
      <w:r>
        <w:t>, who are interested in knowing the results of the firm and this can be communicated only through accounting.</w:t>
      </w:r>
    </w:p>
    <w:p w:rsidR="009C2691" w:rsidRDefault="003219E4">
      <w:pPr>
        <w:pStyle w:val="Heading2"/>
        <w:ind w:left="-5"/>
      </w:pPr>
      <w:r>
        <w:t>1.6 IMPORTANCE OF BOOK – KEEPING AND ACCOUNTING</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6790" name="Group 16790"/>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22337" name="Shape 22337"/>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6790" style="width:476.483pt;height:0.750366pt;mso-position-horizontal-relative:char;mso-position-vertical-relative:line" coordsize="60513,95">
                <v:shape id="Shape 22338"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9C2691" w:rsidRDefault="003219E4">
      <w:pPr>
        <w:ind w:left="-5" w:right="11"/>
      </w:pPr>
      <w:r>
        <w:t>These are the various reasons why accounting records are kept:</w:t>
      </w:r>
    </w:p>
    <w:p w:rsidR="009C2691" w:rsidRDefault="003219E4">
      <w:pPr>
        <w:numPr>
          <w:ilvl w:val="0"/>
          <w:numId w:val="5"/>
        </w:numPr>
        <w:spacing w:after="41"/>
        <w:ind w:right="11" w:hanging="400"/>
      </w:pPr>
      <w:r>
        <w:t>For profitability purpose</w:t>
      </w:r>
    </w:p>
    <w:p w:rsidR="009C2691" w:rsidRDefault="003219E4">
      <w:pPr>
        <w:numPr>
          <w:ilvl w:val="0"/>
          <w:numId w:val="5"/>
        </w:numPr>
        <w:spacing w:after="26"/>
        <w:ind w:right="11" w:hanging="400"/>
      </w:pPr>
      <w:r>
        <w:t>For decision – making</w:t>
      </w:r>
    </w:p>
    <w:p w:rsidR="009C2691" w:rsidRDefault="003219E4">
      <w:pPr>
        <w:numPr>
          <w:ilvl w:val="0"/>
          <w:numId w:val="5"/>
        </w:numPr>
        <w:spacing w:after="41"/>
        <w:ind w:right="11" w:hanging="400"/>
      </w:pPr>
      <w:r>
        <w:t>Ascertainment of financial position</w:t>
      </w:r>
    </w:p>
    <w:p w:rsidR="009C2691" w:rsidRDefault="003219E4">
      <w:pPr>
        <w:numPr>
          <w:ilvl w:val="0"/>
          <w:numId w:val="5"/>
        </w:numPr>
        <w:spacing w:after="26"/>
        <w:ind w:right="11" w:hanging="400"/>
      </w:pPr>
      <w:r>
        <w:t>Planning purpose</w:t>
      </w:r>
    </w:p>
    <w:p w:rsidR="009C2691" w:rsidRDefault="003219E4">
      <w:pPr>
        <w:numPr>
          <w:ilvl w:val="0"/>
          <w:numId w:val="5"/>
        </w:numPr>
        <w:spacing w:after="26"/>
        <w:ind w:right="11" w:hanging="400"/>
      </w:pPr>
      <w:r>
        <w:t>Provides permanent records of all transactions</w:t>
      </w:r>
    </w:p>
    <w:p w:rsidR="009C2691" w:rsidRDefault="003219E4">
      <w:pPr>
        <w:numPr>
          <w:ilvl w:val="0"/>
          <w:numId w:val="5"/>
        </w:numPr>
        <w:spacing w:after="41"/>
        <w:ind w:right="11" w:hanging="400"/>
      </w:pPr>
      <w:r>
        <w:t>Ascertainment of assets and liabilities</w:t>
      </w:r>
    </w:p>
    <w:p w:rsidR="009C2691" w:rsidRDefault="003219E4">
      <w:pPr>
        <w:numPr>
          <w:ilvl w:val="0"/>
          <w:numId w:val="5"/>
        </w:numPr>
        <w:spacing w:after="26"/>
        <w:ind w:right="11" w:hanging="400"/>
      </w:pPr>
      <w:r>
        <w:t>Preventing of fraud</w:t>
      </w:r>
    </w:p>
    <w:p w:rsidR="009C2691" w:rsidRDefault="003219E4">
      <w:pPr>
        <w:numPr>
          <w:ilvl w:val="0"/>
          <w:numId w:val="5"/>
        </w:numPr>
        <w:spacing w:after="26"/>
        <w:ind w:right="11" w:hanging="400"/>
      </w:pPr>
      <w:r>
        <w:t>To monitor the progress of the enterprise</w:t>
      </w:r>
    </w:p>
    <w:p w:rsidR="009C2691" w:rsidRDefault="003219E4">
      <w:pPr>
        <w:numPr>
          <w:ilvl w:val="0"/>
          <w:numId w:val="5"/>
        </w:numPr>
        <w:spacing w:after="41"/>
        <w:ind w:right="11" w:hanging="400"/>
      </w:pPr>
      <w:r>
        <w:t>Tax assessment</w:t>
      </w:r>
    </w:p>
    <w:p w:rsidR="009C2691" w:rsidRDefault="003219E4">
      <w:pPr>
        <w:numPr>
          <w:ilvl w:val="0"/>
          <w:numId w:val="5"/>
        </w:numPr>
        <w:spacing w:after="341"/>
        <w:ind w:right="11" w:hanging="400"/>
      </w:pPr>
      <w:r>
        <w:t>For making economic comparison</w:t>
      </w:r>
    </w:p>
    <w:p w:rsidR="009C2691" w:rsidRDefault="003219E4">
      <w:pPr>
        <w:pStyle w:val="Heading2"/>
        <w:ind w:left="-5"/>
      </w:pPr>
      <w:r>
        <w:t>1.7 USERS OF ACCOUNTING INFORMATION OR FINANCE STATEMENT</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6791" name="Group 16791"/>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22339" name="Shape 22339"/>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6791" style="width:476.483pt;height:0.750366pt;mso-position-horizontal-relative:char;mso-position-vertical-relative:line" coordsize="60513,95">
                <v:shape id="Shape 22340"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9C2691" w:rsidRDefault="003219E4">
      <w:pPr>
        <w:ind w:left="-5" w:right="11"/>
      </w:pPr>
      <w:r>
        <w:t>1. Owners of business. The owners of business need accounting information for the following reasons:</w:t>
      </w:r>
    </w:p>
    <w:p w:rsidR="009C2691" w:rsidRDefault="003219E4">
      <w:pPr>
        <w:numPr>
          <w:ilvl w:val="0"/>
          <w:numId w:val="6"/>
        </w:numPr>
        <w:ind w:right="11" w:hanging="267"/>
      </w:pPr>
      <w:r>
        <w:t>To be able to assets the progress of the business</w:t>
      </w:r>
    </w:p>
    <w:p w:rsidR="009C2691" w:rsidRDefault="003219E4">
      <w:pPr>
        <w:numPr>
          <w:ilvl w:val="0"/>
          <w:numId w:val="6"/>
        </w:numPr>
        <w:ind w:right="11" w:hanging="267"/>
      </w:pPr>
      <w:proofErr w:type="gramStart"/>
      <w:r>
        <w:t>To  assess</w:t>
      </w:r>
      <w:proofErr w:type="gramEnd"/>
      <w:r>
        <w:t xml:space="preserve"> the competence of the managers of the business</w:t>
      </w:r>
    </w:p>
    <w:p w:rsidR="009C2691" w:rsidRDefault="003219E4">
      <w:pPr>
        <w:numPr>
          <w:ilvl w:val="0"/>
          <w:numId w:val="6"/>
        </w:numPr>
        <w:ind w:right="11" w:hanging="267"/>
      </w:pPr>
      <w:r>
        <w:lastRenderedPageBreak/>
        <w:t>To know the profitability of the business</w:t>
      </w:r>
    </w:p>
    <w:p w:rsidR="009C2691" w:rsidRDefault="003219E4">
      <w:pPr>
        <w:ind w:left="-5" w:right="11"/>
      </w:pPr>
      <w:r>
        <w:t>2. Employees: the employees are the workers engaged in the running of the business. The following information are to interest to the employees</w:t>
      </w:r>
    </w:p>
    <w:p w:rsidR="009C2691" w:rsidRDefault="003219E4">
      <w:pPr>
        <w:numPr>
          <w:ilvl w:val="0"/>
          <w:numId w:val="7"/>
        </w:numPr>
        <w:ind w:right="11" w:hanging="267"/>
      </w:pPr>
      <w:r>
        <w:t>To know the profitability of the business</w:t>
      </w:r>
    </w:p>
    <w:p w:rsidR="009C2691" w:rsidRDefault="003219E4">
      <w:pPr>
        <w:numPr>
          <w:ilvl w:val="0"/>
          <w:numId w:val="7"/>
        </w:numPr>
        <w:ind w:right="11" w:hanging="267"/>
      </w:pPr>
      <w:r>
        <w:t>To know the extent of job security</w:t>
      </w:r>
    </w:p>
    <w:p w:rsidR="009C2691" w:rsidRDefault="003219E4">
      <w:pPr>
        <w:numPr>
          <w:ilvl w:val="0"/>
          <w:numId w:val="7"/>
        </w:numPr>
        <w:ind w:right="11" w:hanging="267"/>
      </w:pPr>
      <w:r>
        <w:t>To show the stability of the company</w:t>
      </w:r>
    </w:p>
    <w:p w:rsidR="009C2691" w:rsidRDefault="003219E4">
      <w:pPr>
        <w:numPr>
          <w:ilvl w:val="0"/>
          <w:numId w:val="7"/>
        </w:numPr>
        <w:ind w:right="11" w:hanging="267"/>
      </w:pPr>
      <w:r>
        <w:t>Ability to meet wage demand and improving working condition</w:t>
      </w:r>
    </w:p>
    <w:p w:rsidR="009C2691" w:rsidRDefault="003219E4">
      <w:pPr>
        <w:ind w:left="-5" w:right="11"/>
      </w:pPr>
      <w:r>
        <w:t>3. Shareholders: the shareholders are the people who invested their money in the business hence information about the financial statement will be necessary for the following reasons.</w:t>
      </w:r>
    </w:p>
    <w:p w:rsidR="009C2691" w:rsidRDefault="003219E4">
      <w:pPr>
        <w:numPr>
          <w:ilvl w:val="0"/>
          <w:numId w:val="8"/>
        </w:numPr>
        <w:ind w:right="11" w:hanging="267"/>
      </w:pPr>
      <w:r>
        <w:t>Dividend paying capacity</w:t>
      </w:r>
    </w:p>
    <w:p w:rsidR="009C2691" w:rsidRDefault="003219E4">
      <w:pPr>
        <w:numPr>
          <w:ilvl w:val="0"/>
          <w:numId w:val="8"/>
        </w:numPr>
        <w:ind w:right="11" w:hanging="267"/>
      </w:pPr>
      <w:r>
        <w:t>Actual profit and profitability</w:t>
      </w:r>
    </w:p>
    <w:p w:rsidR="009C2691" w:rsidRDefault="003219E4">
      <w:pPr>
        <w:numPr>
          <w:ilvl w:val="0"/>
          <w:numId w:val="8"/>
        </w:numPr>
        <w:ind w:right="11" w:hanging="267"/>
      </w:pPr>
      <w:r>
        <w:t>Capital growth</w:t>
      </w:r>
    </w:p>
    <w:p w:rsidR="009C2691" w:rsidRDefault="003219E4">
      <w:pPr>
        <w:numPr>
          <w:ilvl w:val="0"/>
          <w:numId w:val="8"/>
        </w:numPr>
        <w:ind w:right="11" w:hanging="267"/>
      </w:pPr>
      <w:r>
        <w:t>Future growth of the business</w:t>
      </w:r>
    </w:p>
    <w:p w:rsidR="009C2691" w:rsidRDefault="003219E4">
      <w:pPr>
        <w:ind w:left="-5" w:right="11"/>
      </w:pPr>
      <w:r>
        <w:t xml:space="preserve">4. Government: The government has interest in the published financial statements of business enterprises. The information </w:t>
      </w:r>
      <w:proofErr w:type="gramStart"/>
      <w:r>
        <w:t>are</w:t>
      </w:r>
      <w:proofErr w:type="gramEnd"/>
      <w:r>
        <w:t xml:space="preserve"> needed for the following reasons:</w:t>
      </w:r>
    </w:p>
    <w:p w:rsidR="009C2691" w:rsidRDefault="003219E4">
      <w:pPr>
        <w:numPr>
          <w:ilvl w:val="0"/>
          <w:numId w:val="9"/>
        </w:numPr>
        <w:ind w:right="11" w:hanging="267"/>
      </w:pPr>
      <w:r>
        <w:t>For government statistics</w:t>
      </w:r>
    </w:p>
    <w:p w:rsidR="009C2691" w:rsidRDefault="003219E4">
      <w:pPr>
        <w:numPr>
          <w:ilvl w:val="0"/>
          <w:numId w:val="9"/>
        </w:numPr>
        <w:ind w:right="11" w:hanging="267"/>
      </w:pPr>
      <w:r>
        <w:t>Information regarding policy making</w:t>
      </w:r>
    </w:p>
    <w:p w:rsidR="009C2691" w:rsidRDefault="003219E4">
      <w:pPr>
        <w:numPr>
          <w:ilvl w:val="0"/>
          <w:numId w:val="9"/>
        </w:numPr>
        <w:ind w:right="11" w:hanging="267"/>
      </w:pPr>
      <w:r>
        <w:t>To regulate their activities</w:t>
      </w:r>
    </w:p>
    <w:p w:rsidR="009C2691" w:rsidRDefault="003219E4">
      <w:pPr>
        <w:ind w:left="-5" w:right="11"/>
      </w:pPr>
      <w:r>
        <w:t>5. Loan Creditors: Loan creditors or lenders to the business are concerned with the following reasons:</w:t>
      </w:r>
    </w:p>
    <w:p w:rsidR="009C2691" w:rsidRDefault="003219E4">
      <w:pPr>
        <w:numPr>
          <w:ilvl w:val="0"/>
          <w:numId w:val="10"/>
        </w:numPr>
        <w:ind w:right="11" w:hanging="267"/>
      </w:pPr>
      <w:r>
        <w:t xml:space="preserve">Ability of the </w:t>
      </w:r>
      <w:proofErr w:type="spellStart"/>
      <w:r>
        <w:t>organisation</w:t>
      </w:r>
      <w:proofErr w:type="spellEnd"/>
      <w:r>
        <w:t xml:space="preserve"> to repay loan</w:t>
      </w:r>
    </w:p>
    <w:p w:rsidR="009C2691" w:rsidRDefault="003219E4">
      <w:pPr>
        <w:numPr>
          <w:ilvl w:val="0"/>
          <w:numId w:val="10"/>
        </w:numPr>
        <w:ind w:right="11" w:hanging="267"/>
      </w:pPr>
      <w:r>
        <w:t>Ability to repay interest</w:t>
      </w:r>
    </w:p>
    <w:p w:rsidR="009C2691" w:rsidRDefault="003219E4">
      <w:pPr>
        <w:numPr>
          <w:ilvl w:val="0"/>
          <w:numId w:val="10"/>
        </w:numPr>
        <w:ind w:right="11" w:hanging="267"/>
      </w:pPr>
      <w:r>
        <w:t>Possibility of default</w:t>
      </w:r>
    </w:p>
    <w:p w:rsidR="009C2691" w:rsidRDefault="003219E4">
      <w:pPr>
        <w:numPr>
          <w:ilvl w:val="0"/>
          <w:numId w:val="10"/>
        </w:numPr>
        <w:ind w:right="11" w:hanging="267"/>
      </w:pPr>
      <w:r>
        <w:t>Operational viability of the enterprise</w:t>
      </w:r>
    </w:p>
    <w:p w:rsidR="009C2691" w:rsidRDefault="003219E4">
      <w:pPr>
        <w:ind w:left="-5" w:right="11"/>
      </w:pPr>
      <w:r>
        <w:t>6. Customers: the customers use the financial statements for the following reasons</w:t>
      </w:r>
    </w:p>
    <w:p w:rsidR="009C2691" w:rsidRDefault="003219E4">
      <w:pPr>
        <w:numPr>
          <w:ilvl w:val="0"/>
          <w:numId w:val="11"/>
        </w:numPr>
        <w:ind w:right="11" w:hanging="267"/>
      </w:pPr>
      <w:r>
        <w:t>To assess the financial position of the business</w:t>
      </w:r>
    </w:p>
    <w:p w:rsidR="009C2691" w:rsidRDefault="003219E4">
      <w:pPr>
        <w:numPr>
          <w:ilvl w:val="0"/>
          <w:numId w:val="11"/>
        </w:numPr>
        <w:ind w:right="11" w:hanging="267"/>
      </w:pPr>
      <w:r>
        <w:t>To be able to ascertain the strength of the business</w:t>
      </w:r>
    </w:p>
    <w:p w:rsidR="009C2691" w:rsidRDefault="003219E4">
      <w:pPr>
        <w:numPr>
          <w:ilvl w:val="0"/>
          <w:numId w:val="11"/>
        </w:numPr>
        <w:ind w:right="11" w:hanging="267"/>
      </w:pPr>
      <w:r>
        <w:t>Guarantee of security of supply</w:t>
      </w:r>
    </w:p>
    <w:p w:rsidR="009C2691" w:rsidRDefault="003219E4">
      <w:pPr>
        <w:numPr>
          <w:ilvl w:val="0"/>
          <w:numId w:val="12"/>
        </w:numPr>
        <w:ind w:right="11" w:hanging="267"/>
      </w:pPr>
      <w:r>
        <w:lastRenderedPageBreak/>
        <w:t xml:space="preserve">Competitors: competing firms are interested in the financial statements in order </w:t>
      </w:r>
      <w:proofErr w:type="spellStart"/>
      <w:r>
        <w:t>toassess</w:t>
      </w:r>
      <w:proofErr w:type="spellEnd"/>
      <w:r>
        <w:t xml:space="preserve"> the comparative performance of the </w:t>
      </w:r>
      <w:proofErr w:type="spellStart"/>
      <w:r>
        <w:t>organisation</w:t>
      </w:r>
      <w:proofErr w:type="spellEnd"/>
      <w:r>
        <w:t>.</w:t>
      </w:r>
    </w:p>
    <w:p w:rsidR="009C2691" w:rsidRDefault="003219E4">
      <w:pPr>
        <w:numPr>
          <w:ilvl w:val="0"/>
          <w:numId w:val="12"/>
        </w:numPr>
        <w:ind w:right="11" w:hanging="267"/>
      </w:pPr>
      <w:r>
        <w:t>The Public: they have interest in the financial statement for the following reasons:</w:t>
      </w:r>
    </w:p>
    <w:p w:rsidR="009C2691" w:rsidRDefault="003219E4">
      <w:pPr>
        <w:numPr>
          <w:ilvl w:val="0"/>
          <w:numId w:val="13"/>
        </w:numPr>
        <w:ind w:right="11" w:hanging="267"/>
      </w:pPr>
      <w:r>
        <w:t>Employment and economic considerations</w:t>
      </w:r>
    </w:p>
    <w:p w:rsidR="009C2691" w:rsidRDefault="003219E4">
      <w:pPr>
        <w:numPr>
          <w:ilvl w:val="0"/>
          <w:numId w:val="13"/>
        </w:numPr>
        <w:ind w:right="11" w:hanging="267"/>
      </w:pPr>
      <w:r>
        <w:t>For social reasons such as pollution</w:t>
      </w:r>
    </w:p>
    <w:p w:rsidR="009C2691" w:rsidRDefault="003219E4">
      <w:pPr>
        <w:numPr>
          <w:ilvl w:val="0"/>
          <w:numId w:val="13"/>
        </w:numPr>
        <w:ind w:right="11" w:hanging="267"/>
      </w:pPr>
      <w:r>
        <w:t xml:space="preserve">To form an opinion in </w:t>
      </w:r>
      <w:proofErr w:type="spellStart"/>
      <w:r>
        <w:t>favour</w:t>
      </w:r>
      <w:proofErr w:type="spellEnd"/>
      <w:r>
        <w:t xml:space="preserve"> or against the </w:t>
      </w:r>
      <w:proofErr w:type="spellStart"/>
      <w:r>
        <w:t>organisation</w:t>
      </w:r>
      <w:proofErr w:type="spellEnd"/>
    </w:p>
    <w:p w:rsidR="009C2691" w:rsidRDefault="003219E4">
      <w:pPr>
        <w:ind w:left="-5" w:right="11"/>
      </w:pPr>
      <w:r>
        <w:t xml:space="preserve">9. Suppliers: the main information required by suppliers of goods to the </w:t>
      </w:r>
      <w:proofErr w:type="spellStart"/>
      <w:r>
        <w:t>organisation</w:t>
      </w:r>
      <w:proofErr w:type="spellEnd"/>
      <w:r>
        <w:t xml:space="preserve"> are:</w:t>
      </w:r>
    </w:p>
    <w:p w:rsidR="009C2691" w:rsidRDefault="003219E4">
      <w:pPr>
        <w:numPr>
          <w:ilvl w:val="0"/>
          <w:numId w:val="14"/>
        </w:numPr>
        <w:ind w:right="11" w:hanging="267"/>
      </w:pPr>
      <w:r>
        <w:t xml:space="preserve">Helps in assessing the credit worthiness of the </w:t>
      </w:r>
      <w:proofErr w:type="spellStart"/>
      <w:r>
        <w:t>organisation</w:t>
      </w:r>
      <w:proofErr w:type="spellEnd"/>
    </w:p>
    <w:p w:rsidR="009C2691" w:rsidRDefault="003219E4">
      <w:pPr>
        <w:numPr>
          <w:ilvl w:val="0"/>
          <w:numId w:val="14"/>
        </w:numPr>
        <w:ind w:right="11" w:hanging="267"/>
      </w:pPr>
      <w:r>
        <w:t>Whether the business will be able to make payment for goods purchased.</w:t>
      </w:r>
    </w:p>
    <w:p w:rsidR="009C2691" w:rsidRDefault="003219E4">
      <w:pPr>
        <w:ind w:left="-5" w:right="11"/>
      </w:pPr>
      <w:r>
        <w:t>10. Tax Authority: tax authority uses the information purposely for the reasons below:</w:t>
      </w:r>
    </w:p>
    <w:p w:rsidR="009C2691" w:rsidRDefault="003219E4">
      <w:pPr>
        <w:numPr>
          <w:ilvl w:val="0"/>
          <w:numId w:val="15"/>
        </w:numPr>
        <w:ind w:right="11" w:hanging="267"/>
      </w:pPr>
      <w:r>
        <w:t xml:space="preserve">To ascertain the taxable profit of an </w:t>
      </w:r>
      <w:proofErr w:type="spellStart"/>
      <w:r>
        <w:t>organisation</w:t>
      </w:r>
      <w:proofErr w:type="spellEnd"/>
    </w:p>
    <w:p w:rsidR="009C2691" w:rsidRDefault="003219E4">
      <w:pPr>
        <w:numPr>
          <w:ilvl w:val="0"/>
          <w:numId w:val="15"/>
        </w:numPr>
        <w:ind w:right="11" w:hanging="267"/>
      </w:pPr>
      <w:r>
        <w:t>For tax collection purposes</w:t>
      </w:r>
    </w:p>
    <w:p w:rsidR="009C2691" w:rsidRDefault="003219E4">
      <w:pPr>
        <w:spacing w:after="337"/>
        <w:ind w:left="-5" w:right="11"/>
      </w:pPr>
      <w:r>
        <w:t xml:space="preserve">11. Financial Analysts: analysts also </w:t>
      </w:r>
      <w:proofErr w:type="gramStart"/>
      <w:r>
        <w:t>uses</w:t>
      </w:r>
      <w:proofErr w:type="gramEnd"/>
      <w:r>
        <w:t xml:space="preserve"> the information contained in the statement to predict the security of their client’s investments.</w:t>
      </w:r>
    </w:p>
    <w:p w:rsidR="009C2691" w:rsidRDefault="003219E4">
      <w:pPr>
        <w:pStyle w:val="Heading2"/>
        <w:ind w:left="-5"/>
      </w:pPr>
      <w:r>
        <w:t>1.8 ADVANTAGES OF ACCOUNTING</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6262" name="Group 16262"/>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22401" name="Shape 22401"/>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6262" style="width:476.483pt;height:0.750244pt;mso-position-horizontal-relative:char;mso-position-vertical-relative:line" coordsize="60513,95">
                <v:shape id="Shape 22402"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9C2691" w:rsidRDefault="003219E4">
      <w:pPr>
        <w:ind w:left="-5" w:right="11"/>
      </w:pPr>
      <w:r>
        <w:t>1. The following are the advantages of accounting to a business.</w:t>
      </w:r>
    </w:p>
    <w:p w:rsidR="009C2691" w:rsidRDefault="003219E4">
      <w:pPr>
        <w:numPr>
          <w:ilvl w:val="0"/>
          <w:numId w:val="16"/>
        </w:numPr>
        <w:ind w:right="11" w:hanging="293"/>
      </w:pPr>
      <w:r>
        <w:t>It helps in having complete record of business transactions</w:t>
      </w:r>
    </w:p>
    <w:p w:rsidR="009C2691" w:rsidRDefault="003219E4">
      <w:pPr>
        <w:numPr>
          <w:ilvl w:val="0"/>
          <w:numId w:val="16"/>
        </w:numPr>
        <w:ind w:right="11" w:hanging="293"/>
      </w:pPr>
      <w:r>
        <w:t xml:space="preserve">It gives information about the profit or loss made by the business at the close of a </w:t>
      </w:r>
      <w:proofErr w:type="spellStart"/>
      <w:r>
        <w:t>yearand</w:t>
      </w:r>
      <w:proofErr w:type="spellEnd"/>
      <w:r>
        <w:t xml:space="preserve"> its financial conditions.</w:t>
      </w:r>
    </w:p>
    <w:p w:rsidR="009C2691" w:rsidRDefault="003219E4">
      <w:pPr>
        <w:numPr>
          <w:ilvl w:val="0"/>
          <w:numId w:val="16"/>
        </w:numPr>
        <w:ind w:right="11" w:hanging="293"/>
      </w:pPr>
      <w:r>
        <w:t>It provides useful information for making economic decisions</w:t>
      </w:r>
    </w:p>
    <w:p w:rsidR="009C2691" w:rsidRDefault="003219E4">
      <w:pPr>
        <w:numPr>
          <w:ilvl w:val="0"/>
          <w:numId w:val="16"/>
        </w:numPr>
        <w:ind w:right="11" w:hanging="293"/>
      </w:pPr>
      <w:r>
        <w:t xml:space="preserve">It facilitates comparative study of current year’s profit, sales, expenses </w:t>
      </w:r>
      <w:proofErr w:type="spellStart"/>
      <w:r>
        <w:t>etc</w:t>
      </w:r>
      <w:proofErr w:type="spellEnd"/>
      <w:r>
        <w:t xml:space="preserve"> with </w:t>
      </w:r>
      <w:proofErr w:type="spellStart"/>
      <w:r>
        <w:t>thoseof</w:t>
      </w:r>
      <w:proofErr w:type="spellEnd"/>
      <w:r>
        <w:t xml:space="preserve"> the previous years.</w:t>
      </w:r>
    </w:p>
    <w:p w:rsidR="009C2691" w:rsidRDefault="003219E4">
      <w:pPr>
        <w:numPr>
          <w:ilvl w:val="0"/>
          <w:numId w:val="16"/>
        </w:numPr>
        <w:ind w:right="11" w:hanging="293"/>
      </w:pPr>
      <w:r>
        <w:t xml:space="preserve">It produces users with factual and interpretive information about transactions and </w:t>
      </w:r>
      <w:proofErr w:type="spellStart"/>
      <w:r>
        <w:t>otherevents</w:t>
      </w:r>
      <w:proofErr w:type="spellEnd"/>
      <w:r>
        <w:t xml:space="preserve"> which are useful for predicting, comparing and evaluating the enterprises earning power.</w:t>
      </w:r>
    </w:p>
    <w:p w:rsidR="009C2691" w:rsidRDefault="003219E4">
      <w:pPr>
        <w:numPr>
          <w:ilvl w:val="0"/>
          <w:numId w:val="16"/>
        </w:numPr>
        <w:ind w:right="11" w:hanging="293"/>
      </w:pPr>
      <w:r>
        <w:t xml:space="preserve">It supplies information useful in judging the </w:t>
      </w:r>
      <w:proofErr w:type="spellStart"/>
      <w:r>
        <w:t>managements</w:t>
      </w:r>
      <w:proofErr w:type="spellEnd"/>
      <w:r>
        <w:t xml:space="preserve"> ability to </w:t>
      </w:r>
      <w:proofErr w:type="spellStart"/>
      <w:r>
        <w:t>utilise</w:t>
      </w:r>
      <w:proofErr w:type="spellEnd"/>
      <w:r>
        <w:t xml:space="preserve"> </w:t>
      </w:r>
      <w:proofErr w:type="spellStart"/>
      <w:r>
        <w:t>enterpriseresources</w:t>
      </w:r>
      <w:proofErr w:type="spellEnd"/>
      <w:r>
        <w:t xml:space="preserve"> effectively in achieving primary enterprise goals.</w:t>
      </w:r>
    </w:p>
    <w:p w:rsidR="009C2691" w:rsidRDefault="003219E4">
      <w:pPr>
        <w:numPr>
          <w:ilvl w:val="0"/>
          <w:numId w:val="16"/>
        </w:numPr>
        <w:ind w:right="11" w:hanging="293"/>
      </w:pPr>
      <w:r>
        <w:t>It helps in complying with certain legal formalities like filing of income – tax and sales –tax returns. If the accounts are properly maintained the assessment of taxes is greatly facilitated.</w:t>
      </w:r>
    </w:p>
    <w:p w:rsidR="009C2691" w:rsidRDefault="003219E4">
      <w:pPr>
        <w:numPr>
          <w:ilvl w:val="0"/>
          <w:numId w:val="16"/>
        </w:numPr>
        <w:spacing w:after="0" w:line="509" w:lineRule="auto"/>
        <w:ind w:right="11" w:hanging="293"/>
      </w:pPr>
      <w:r>
        <w:lastRenderedPageBreak/>
        <w:t xml:space="preserve">Ascertainment of asset and </w:t>
      </w:r>
      <w:proofErr w:type="spellStart"/>
      <w:r>
        <w:t>liabilitiesix</w:t>
      </w:r>
      <w:proofErr w:type="spellEnd"/>
      <w:r>
        <w:t>. Ascertainment of financial position</w:t>
      </w:r>
    </w:p>
    <w:p w:rsidR="009C2691" w:rsidRDefault="003219E4">
      <w:pPr>
        <w:spacing w:after="341"/>
        <w:ind w:left="-5" w:right="11"/>
      </w:pPr>
      <w:r>
        <w:t>x. Planning purpose.</w:t>
      </w:r>
    </w:p>
    <w:p w:rsidR="009C2691" w:rsidRDefault="003219E4">
      <w:pPr>
        <w:pStyle w:val="Heading2"/>
        <w:ind w:left="-5"/>
      </w:pPr>
      <w:r>
        <w:t>1.9 CAREER OPPORTUNITIES IN BOOK – KEEPING AND ACCOUNTING</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6263" name="Group 1626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19" name="Shape 2241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6263" style="width:476.483pt;height:0.750488pt;mso-position-horizontal-relative:char;mso-position-vertical-relative:line" coordsize="60513,95">
                <v:shape id="Shape 2242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ind w:left="-5" w:right="11"/>
      </w:pPr>
      <w:r>
        <w:t>The demand for accountants is on the increase owing to the expansion of firms. A good accountant must be a logical thinker. Accounting is a rewarding and challenging profession which provides a great deal of job opportunities for accounting professionals as:</w:t>
      </w:r>
    </w:p>
    <w:p w:rsidR="009C2691" w:rsidRDefault="003219E4">
      <w:pPr>
        <w:numPr>
          <w:ilvl w:val="0"/>
          <w:numId w:val="17"/>
        </w:numPr>
        <w:ind w:right="11" w:hanging="415"/>
      </w:pPr>
      <w:r>
        <w:t>Book –keeping</w:t>
      </w:r>
    </w:p>
    <w:p w:rsidR="009C2691" w:rsidRDefault="003219E4">
      <w:pPr>
        <w:numPr>
          <w:ilvl w:val="0"/>
          <w:numId w:val="17"/>
        </w:numPr>
        <w:spacing w:after="26"/>
        <w:ind w:right="11" w:hanging="415"/>
      </w:pPr>
      <w:r>
        <w:t>Account clerks</w:t>
      </w:r>
    </w:p>
    <w:p w:rsidR="009C2691" w:rsidRDefault="003219E4">
      <w:pPr>
        <w:numPr>
          <w:ilvl w:val="0"/>
          <w:numId w:val="17"/>
        </w:numPr>
        <w:spacing w:after="41"/>
        <w:ind w:right="11" w:hanging="415"/>
      </w:pPr>
      <w:r>
        <w:t>Accountants</w:t>
      </w:r>
    </w:p>
    <w:p w:rsidR="009C2691" w:rsidRDefault="003219E4">
      <w:pPr>
        <w:numPr>
          <w:ilvl w:val="0"/>
          <w:numId w:val="17"/>
        </w:numPr>
        <w:spacing w:after="26"/>
        <w:ind w:right="11" w:hanging="415"/>
      </w:pPr>
      <w:r>
        <w:t>Auditors</w:t>
      </w:r>
    </w:p>
    <w:p w:rsidR="009C2691" w:rsidRDefault="003219E4">
      <w:pPr>
        <w:numPr>
          <w:ilvl w:val="0"/>
          <w:numId w:val="17"/>
        </w:numPr>
        <w:spacing w:after="41"/>
        <w:ind w:right="11" w:hanging="415"/>
      </w:pPr>
      <w:r>
        <w:t>Tax consultants</w:t>
      </w:r>
    </w:p>
    <w:p w:rsidR="009C2691" w:rsidRDefault="003219E4">
      <w:pPr>
        <w:numPr>
          <w:ilvl w:val="0"/>
          <w:numId w:val="17"/>
        </w:numPr>
        <w:spacing w:after="26"/>
        <w:ind w:right="11" w:hanging="415"/>
      </w:pPr>
      <w:r>
        <w:t>Financial managers</w:t>
      </w:r>
    </w:p>
    <w:p w:rsidR="009C2691" w:rsidRDefault="003219E4">
      <w:pPr>
        <w:numPr>
          <w:ilvl w:val="0"/>
          <w:numId w:val="17"/>
        </w:numPr>
        <w:spacing w:after="26"/>
        <w:ind w:right="11" w:hanging="415"/>
      </w:pPr>
      <w:r>
        <w:t>Credit analysts</w:t>
      </w:r>
    </w:p>
    <w:p w:rsidR="009C2691" w:rsidRDefault="003219E4">
      <w:pPr>
        <w:numPr>
          <w:ilvl w:val="0"/>
          <w:numId w:val="17"/>
        </w:numPr>
        <w:spacing w:after="41"/>
        <w:ind w:right="11" w:hanging="415"/>
      </w:pPr>
      <w:r>
        <w:t>Cost accountants</w:t>
      </w:r>
    </w:p>
    <w:p w:rsidR="009C2691" w:rsidRDefault="003219E4">
      <w:pPr>
        <w:numPr>
          <w:ilvl w:val="0"/>
          <w:numId w:val="17"/>
        </w:numPr>
        <w:ind w:right="11" w:hanging="415"/>
      </w:pPr>
      <w:r>
        <w:t>System analysts</w:t>
      </w:r>
    </w:p>
    <w:p w:rsidR="009C2691" w:rsidRDefault="003219E4">
      <w:pPr>
        <w:pStyle w:val="Heading3"/>
        <w:ind w:left="-5"/>
      </w:pPr>
      <w:r>
        <w:t>ASSIGNMENT</w:t>
      </w:r>
    </w:p>
    <w:p w:rsidR="009C2691" w:rsidRDefault="003219E4">
      <w:pPr>
        <w:numPr>
          <w:ilvl w:val="0"/>
          <w:numId w:val="18"/>
        </w:numPr>
        <w:spacing w:after="26"/>
        <w:ind w:right="11" w:hanging="265"/>
      </w:pPr>
      <w:r>
        <w:t>Differentiate between book keeping and accounting</w:t>
      </w:r>
    </w:p>
    <w:p w:rsidR="009C2691" w:rsidRDefault="003219E4">
      <w:pPr>
        <w:numPr>
          <w:ilvl w:val="0"/>
          <w:numId w:val="18"/>
        </w:numPr>
        <w:spacing w:after="341"/>
        <w:ind w:right="11" w:hanging="265"/>
      </w:pPr>
      <w:r>
        <w:t>State the importance of accounting</w:t>
      </w:r>
    </w:p>
    <w:p w:rsidR="00052D03" w:rsidRDefault="00052D03">
      <w:pPr>
        <w:pStyle w:val="Heading2"/>
        <w:ind w:left="-5"/>
      </w:pPr>
    </w:p>
    <w:p w:rsidR="00052D03" w:rsidRDefault="00052D03">
      <w:pPr>
        <w:pStyle w:val="Heading2"/>
        <w:ind w:left="-5"/>
      </w:pPr>
      <w:r>
        <w:t>WEEK TWO</w:t>
      </w:r>
    </w:p>
    <w:p w:rsidR="009C2691" w:rsidRDefault="003219E4">
      <w:pPr>
        <w:pStyle w:val="Heading2"/>
        <w:ind w:left="-5"/>
      </w:pPr>
      <w:r>
        <w:t>LIMITATIONS OF ACCOUNTING</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5968" name="Group 1596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21" name="Shape 2242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968" style="width:476.483pt;height:0.750488pt;mso-position-horizontal-relative:char;mso-position-vertical-relative:line" coordsize="60513,95">
                <v:shape id="Shape 2242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numPr>
          <w:ilvl w:val="0"/>
          <w:numId w:val="19"/>
        </w:numPr>
        <w:ind w:right="11" w:hanging="267"/>
      </w:pPr>
      <w:r>
        <w:t xml:space="preserve">Accounting is historical in nature. It does not </w:t>
      </w:r>
      <w:proofErr w:type="gramStart"/>
      <w:r>
        <w:t>reflects</w:t>
      </w:r>
      <w:proofErr w:type="gramEnd"/>
      <w:r>
        <w:t xml:space="preserve"> the current financial position </w:t>
      </w:r>
      <w:proofErr w:type="spellStart"/>
      <w:r>
        <w:t>orworth</w:t>
      </w:r>
      <w:proofErr w:type="spellEnd"/>
      <w:r>
        <w:t xml:space="preserve"> of a business.</w:t>
      </w:r>
    </w:p>
    <w:p w:rsidR="009C2691" w:rsidRDefault="003219E4">
      <w:pPr>
        <w:numPr>
          <w:ilvl w:val="0"/>
          <w:numId w:val="19"/>
        </w:numPr>
        <w:ind w:right="11" w:hanging="267"/>
      </w:pPr>
      <w:r>
        <w:t xml:space="preserve">Transactions of non-monetary nature do not find place in accounting. Accounting </w:t>
      </w:r>
      <w:proofErr w:type="spellStart"/>
      <w:r>
        <w:t>islimited</w:t>
      </w:r>
      <w:proofErr w:type="spellEnd"/>
      <w:r>
        <w:t xml:space="preserve"> to monetary transactions only. It excludes qualities elements like management, reputation, employee morale, </w:t>
      </w:r>
      <w:proofErr w:type="spellStart"/>
      <w:r>
        <w:t>labour</w:t>
      </w:r>
      <w:proofErr w:type="spellEnd"/>
      <w:r>
        <w:t xml:space="preserve"> strikes.</w:t>
      </w:r>
    </w:p>
    <w:p w:rsidR="009C2691" w:rsidRDefault="003219E4">
      <w:pPr>
        <w:numPr>
          <w:ilvl w:val="0"/>
          <w:numId w:val="19"/>
        </w:numPr>
        <w:ind w:right="11" w:hanging="267"/>
      </w:pPr>
      <w:r>
        <w:t xml:space="preserve">Facts recorded in financial statements are greatly influences by </w:t>
      </w:r>
      <w:proofErr w:type="spellStart"/>
      <w:r>
        <w:t>accountingconventions</w:t>
      </w:r>
      <w:proofErr w:type="spellEnd"/>
      <w:r>
        <w:t xml:space="preserve"> and personal judgements of the accountant or management.</w:t>
      </w:r>
    </w:p>
    <w:p w:rsidR="009C2691" w:rsidRDefault="003219E4">
      <w:pPr>
        <w:numPr>
          <w:ilvl w:val="0"/>
          <w:numId w:val="19"/>
        </w:numPr>
        <w:ind w:right="11" w:hanging="267"/>
      </w:pPr>
      <w:r>
        <w:t xml:space="preserve">Accounting principles are not static or unchanging – alternative accounting </w:t>
      </w:r>
      <w:proofErr w:type="spellStart"/>
      <w:r>
        <w:t>proceduresare</w:t>
      </w:r>
      <w:proofErr w:type="spellEnd"/>
      <w:r>
        <w:t xml:space="preserve"> often equally acceptable.</w:t>
      </w:r>
    </w:p>
    <w:p w:rsidR="009C2691" w:rsidRDefault="003219E4">
      <w:pPr>
        <w:numPr>
          <w:ilvl w:val="0"/>
          <w:numId w:val="19"/>
        </w:numPr>
        <w:ind w:right="11" w:hanging="267"/>
      </w:pPr>
      <w:r>
        <w:t>Cost concept is found in accounting price changes are not considered</w:t>
      </w:r>
    </w:p>
    <w:p w:rsidR="009C2691" w:rsidRDefault="003219E4">
      <w:pPr>
        <w:numPr>
          <w:ilvl w:val="0"/>
          <w:numId w:val="19"/>
        </w:numPr>
        <w:ind w:right="11" w:hanging="267"/>
      </w:pPr>
      <w:r>
        <w:t>Accounting statements do not show the impact of inflation</w:t>
      </w:r>
    </w:p>
    <w:p w:rsidR="009C2691" w:rsidRDefault="003219E4">
      <w:pPr>
        <w:numPr>
          <w:ilvl w:val="0"/>
          <w:numId w:val="19"/>
        </w:numPr>
        <w:spacing w:after="337"/>
        <w:ind w:right="11" w:hanging="267"/>
      </w:pPr>
      <w:r>
        <w:lastRenderedPageBreak/>
        <w:t xml:space="preserve">The accounting statement for not reflect those increase in </w:t>
      </w:r>
      <w:proofErr w:type="spellStart"/>
      <w:r>
        <w:t>not</w:t>
      </w:r>
      <w:proofErr w:type="spellEnd"/>
      <w:r>
        <w:t xml:space="preserve"> asset values that are </w:t>
      </w:r>
      <w:proofErr w:type="spellStart"/>
      <w:r>
        <w:t>notconsidered</w:t>
      </w:r>
      <w:proofErr w:type="spellEnd"/>
      <w:r>
        <w:t xml:space="preserve"> realized.</w:t>
      </w:r>
    </w:p>
    <w:p w:rsidR="009C2691" w:rsidRDefault="003219E4">
      <w:pPr>
        <w:pStyle w:val="Heading2"/>
        <w:ind w:left="-5"/>
      </w:pPr>
      <w:r>
        <w:t>2.1 ACCOUNTING PROFESSIONAL BODIES MEMBERSHIP</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5969" name="Group 1596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37" name="Shape 2243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969" style="width:476.483pt;height:0.750488pt;mso-position-horizontal-relative:char;mso-position-vertical-relative:line" coordsize="60513,95">
                <v:shape id="Shape 2243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ind w:left="-5" w:right="11"/>
      </w:pPr>
      <w:r>
        <w:t>A person shall be enrolled as an accountant if he passes the qualifying examination of the following bodies.</w:t>
      </w:r>
    </w:p>
    <w:p w:rsidR="009C2691" w:rsidRDefault="003219E4">
      <w:pPr>
        <w:spacing w:line="500" w:lineRule="auto"/>
        <w:ind w:left="-5" w:right="3259"/>
      </w:pPr>
      <w:proofErr w:type="spellStart"/>
      <w:r>
        <w:t>i</w:t>
      </w:r>
      <w:proofErr w:type="spellEnd"/>
      <w:r>
        <w:t>. Institute of chartered Accountants of Scotland ii. Institute of chartered Accountants of Ireland iii. Institute of chartered Accountants of England and Wales iv. Chartered Association of certified Accountants</w:t>
      </w:r>
    </w:p>
    <w:p w:rsidR="009C2691" w:rsidRDefault="003219E4">
      <w:pPr>
        <w:spacing w:after="53" w:line="502" w:lineRule="auto"/>
        <w:ind w:left="-5" w:right="3544"/>
      </w:pPr>
      <w:r>
        <w:t>v. American Institute of certified public Accountants vi. Canadian Institute of Chartered Accountants vii. The chartered institutes of Management Accountants</w:t>
      </w:r>
    </w:p>
    <w:p w:rsidR="009C2691" w:rsidRDefault="003219E4">
      <w:pPr>
        <w:pStyle w:val="Heading2"/>
        <w:ind w:left="-5"/>
      </w:pPr>
      <w:r>
        <w:t>2.2 ACCOUNTING PROFESSIONAL ETHNICS</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5892" name="Group 1589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39" name="Shape 2243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892" style="width:476.483pt;height:0.750488pt;mso-position-horizontal-relative:char;mso-position-vertical-relative:line" coordsize="60513,95">
                <v:shape id="Shape 2244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ind w:left="-5" w:right="11"/>
      </w:pPr>
      <w:r>
        <w:t>viii. The chartered institute of public financial and Accountancy</w:t>
      </w:r>
    </w:p>
    <w:p w:rsidR="009C2691" w:rsidRDefault="003219E4">
      <w:pPr>
        <w:ind w:left="-5" w:right="11"/>
      </w:pPr>
      <w:r>
        <w:t>Ethnics Explained</w:t>
      </w:r>
    </w:p>
    <w:p w:rsidR="009C2691" w:rsidRDefault="003219E4">
      <w:pPr>
        <w:ind w:left="-5" w:right="11"/>
      </w:pPr>
      <w:r>
        <w:t xml:space="preserve">Ethnics, according to </w:t>
      </w:r>
      <w:proofErr w:type="spellStart"/>
      <w:r>
        <w:t>Odugbemi</w:t>
      </w:r>
      <w:proofErr w:type="spellEnd"/>
      <w:r>
        <w:t xml:space="preserve"> et.al (2004), is a branch of philosophy that deals with the </w:t>
      </w:r>
      <w:proofErr w:type="spellStart"/>
      <w:r>
        <w:t>behaviour</w:t>
      </w:r>
      <w:proofErr w:type="spellEnd"/>
      <w:r>
        <w:t xml:space="preserve"> and conduct of man in the society.</w:t>
      </w:r>
    </w:p>
    <w:p w:rsidR="009C2691" w:rsidRDefault="003219E4">
      <w:pPr>
        <w:ind w:left="-5" w:right="11"/>
      </w:pPr>
      <w:r>
        <w:t xml:space="preserve">Ethnic is derived from the word “ethnic” which simply means “custom”. Ethnic therefore, is the study of fundamental principles that govern or guide the human </w:t>
      </w:r>
      <w:proofErr w:type="spellStart"/>
      <w:r>
        <w:t>behaviour</w:t>
      </w:r>
      <w:proofErr w:type="spellEnd"/>
      <w:r>
        <w:t>. Ethnic is different from morality.</w:t>
      </w:r>
    </w:p>
    <w:p w:rsidR="009C2691" w:rsidRDefault="003219E4">
      <w:pPr>
        <w:spacing w:after="336"/>
        <w:ind w:left="-5" w:right="11"/>
      </w:pPr>
      <w:r>
        <w:t xml:space="preserve">Given the aforementioned facts, ethnics can be explained to be the philosophy of life as it relates to an acceptable human </w:t>
      </w:r>
      <w:proofErr w:type="spellStart"/>
      <w:r>
        <w:t>behaviour</w:t>
      </w:r>
      <w:proofErr w:type="spellEnd"/>
      <w:r>
        <w:t xml:space="preserve"> that can enhance peoples’ values and norms which can easily be recorded with high values and aesthetics.</w:t>
      </w:r>
    </w:p>
    <w:p w:rsidR="009C2691" w:rsidRDefault="003219E4">
      <w:pPr>
        <w:pStyle w:val="Heading2"/>
        <w:ind w:left="-5"/>
      </w:pPr>
      <w:r>
        <w:t>ACCOUNTING ETHICS</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5893" name="Group 1589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22441" name="Shape 22441"/>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893" style="width:476.483pt;height:0.75pt;mso-position-horizontal-relative:char;mso-position-vertical-relative:line" coordsize="60513,95">
                <v:shape id="Shape 22442"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9C2691" w:rsidRDefault="003219E4">
      <w:pPr>
        <w:ind w:left="-5" w:right="11"/>
      </w:pPr>
      <w:r>
        <w:t xml:space="preserve">Accounting is generally resumed to be a professional. A profession is an occupation or a </w:t>
      </w:r>
      <w:proofErr w:type="spellStart"/>
      <w:r>
        <w:t>specialised</w:t>
      </w:r>
      <w:proofErr w:type="spellEnd"/>
      <w:r>
        <w:t xml:space="preserve"> line of business that requires special traits and qualities in discharging the responsibilities that go with it.</w:t>
      </w:r>
    </w:p>
    <w:p w:rsidR="009C2691" w:rsidRDefault="003219E4">
      <w:pPr>
        <w:ind w:left="-5" w:right="11"/>
      </w:pPr>
      <w:r>
        <w:t>The concept of professional ethics partly comprises of what a professional should or should not do in his work place or during the time of discharging his duties.</w:t>
      </w:r>
    </w:p>
    <w:p w:rsidR="009C2691" w:rsidRDefault="003219E4">
      <w:pPr>
        <w:spacing w:after="337"/>
        <w:ind w:left="-5" w:right="11"/>
      </w:pPr>
      <w:r>
        <w:lastRenderedPageBreak/>
        <w:t>Accounting ethics include ethics standards, responsibilities high level of skills with moral and integrity that command and promote public trust and confidence in the accounting works and responsibilities.</w:t>
      </w:r>
    </w:p>
    <w:p w:rsidR="009C2691" w:rsidRDefault="003219E4">
      <w:pPr>
        <w:pStyle w:val="Heading2"/>
        <w:ind w:left="-5"/>
      </w:pPr>
      <w:r>
        <w:t>CHARACTERISTICS OF ETHICS</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5894" name="Group 1589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43" name="Shape 2244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5894" style="width:476.483pt;height:0.750488pt;mso-position-horizontal-relative:char;mso-position-vertical-relative:line" coordsize="60513,95">
                <v:shape id="Shape 2244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ind w:left="-5" w:right="11"/>
      </w:pPr>
      <w:r>
        <w:t>Accounting ethics are aimed at achieving certain laid down objectives, which are listed in the following:</w:t>
      </w:r>
    </w:p>
    <w:p w:rsidR="009C2691" w:rsidRDefault="003219E4">
      <w:pPr>
        <w:numPr>
          <w:ilvl w:val="0"/>
          <w:numId w:val="20"/>
        </w:numPr>
        <w:spacing w:after="26"/>
        <w:ind w:right="11" w:hanging="295"/>
      </w:pPr>
      <w:r>
        <w:t>To display a high level of moral ethics in their business or work</w:t>
      </w:r>
    </w:p>
    <w:p w:rsidR="009C2691" w:rsidRDefault="003219E4">
      <w:pPr>
        <w:numPr>
          <w:ilvl w:val="0"/>
          <w:numId w:val="20"/>
        </w:numPr>
        <w:spacing w:after="37"/>
        <w:ind w:right="11" w:hanging="295"/>
      </w:pPr>
      <w:r>
        <w:t>To promote and display transparency with business partners, government, the general public and other stakeholders</w:t>
      </w:r>
    </w:p>
    <w:p w:rsidR="009C2691" w:rsidRDefault="003219E4">
      <w:pPr>
        <w:numPr>
          <w:ilvl w:val="0"/>
          <w:numId w:val="20"/>
        </w:numPr>
        <w:ind w:right="11" w:hanging="295"/>
      </w:pPr>
      <w:r>
        <w:t>To promote moral value and enhance public trust in such business or vacation.</w:t>
      </w:r>
    </w:p>
    <w:p w:rsidR="009C2691" w:rsidRDefault="003219E4">
      <w:pPr>
        <w:ind w:left="-5" w:right="11"/>
      </w:pPr>
      <w:r>
        <w:t>In order to achieve all the above stated, ethics should possess the following features:</w:t>
      </w:r>
    </w:p>
    <w:p w:rsidR="009C2691" w:rsidRDefault="003219E4">
      <w:pPr>
        <w:numPr>
          <w:ilvl w:val="0"/>
          <w:numId w:val="21"/>
        </w:numPr>
        <w:ind w:right="11" w:hanging="310"/>
      </w:pPr>
      <w:r>
        <w:t xml:space="preserve">Ethics must be against doctrine of equity, fairness and all </w:t>
      </w:r>
      <w:proofErr w:type="spellStart"/>
      <w:r>
        <w:t>en</w:t>
      </w:r>
      <w:proofErr w:type="spellEnd"/>
      <w:r>
        <w:t>-oblong law.</w:t>
      </w:r>
    </w:p>
    <w:p w:rsidR="009C2691" w:rsidRDefault="003219E4">
      <w:pPr>
        <w:numPr>
          <w:ilvl w:val="0"/>
          <w:numId w:val="21"/>
        </w:numPr>
        <w:spacing w:after="37"/>
        <w:ind w:right="11" w:hanging="310"/>
      </w:pPr>
      <w:r>
        <w:t>It must be generally acceptable to the community or group of people, which it is to serve.</w:t>
      </w:r>
    </w:p>
    <w:p w:rsidR="009C2691" w:rsidRDefault="003219E4">
      <w:pPr>
        <w:numPr>
          <w:ilvl w:val="0"/>
          <w:numId w:val="21"/>
        </w:numPr>
        <w:spacing w:after="37"/>
        <w:ind w:right="11" w:hanging="310"/>
      </w:pPr>
      <w:r>
        <w:t>Ethics should reflect the tradition practices and operations, culture of the groups or community it is to serve.</w:t>
      </w:r>
    </w:p>
    <w:p w:rsidR="009C2691" w:rsidRDefault="003219E4">
      <w:pPr>
        <w:numPr>
          <w:ilvl w:val="0"/>
          <w:numId w:val="21"/>
        </w:numPr>
        <w:spacing w:after="22"/>
        <w:ind w:right="11" w:hanging="310"/>
      </w:pPr>
      <w:r>
        <w:t xml:space="preserve">Ethics must be respectively heard for long, if not for infinity, it ethics must be beneficial and must be able to promote </w:t>
      </w:r>
      <w:proofErr w:type="gramStart"/>
      <w:r>
        <w:t>standard  and</w:t>
      </w:r>
      <w:proofErr w:type="gramEnd"/>
      <w:r>
        <w:t xml:space="preserve"> quality way of life</w:t>
      </w:r>
    </w:p>
    <w:p w:rsidR="009C2691" w:rsidRDefault="003219E4">
      <w:pPr>
        <w:numPr>
          <w:ilvl w:val="0"/>
          <w:numId w:val="21"/>
        </w:numPr>
        <w:spacing w:after="41"/>
        <w:ind w:right="11" w:hanging="310"/>
      </w:pPr>
      <w:r>
        <w:t>Ethics must be enforceable administratively and legally.</w:t>
      </w:r>
    </w:p>
    <w:p w:rsidR="009C2691" w:rsidRDefault="003219E4">
      <w:pPr>
        <w:numPr>
          <w:ilvl w:val="0"/>
          <w:numId w:val="21"/>
        </w:numPr>
        <w:ind w:right="11" w:hanging="310"/>
      </w:pPr>
      <w:r>
        <w:t>It must be relevant to the needs of the society or the need of the group of people it is to serve.</w:t>
      </w:r>
    </w:p>
    <w:p w:rsidR="009C2691" w:rsidRDefault="003219E4">
      <w:pPr>
        <w:ind w:left="-5" w:right="11"/>
      </w:pPr>
      <w:r>
        <w:t>FORMS OF ETHICS IN ACCOUNTING</w:t>
      </w:r>
    </w:p>
    <w:p w:rsidR="009C2691" w:rsidRDefault="003219E4">
      <w:pPr>
        <w:ind w:left="-5" w:right="11"/>
      </w:pPr>
      <w:r>
        <w:t>In accounting profession, the following are the forms of ethics:</w:t>
      </w:r>
    </w:p>
    <w:p w:rsidR="009C2691" w:rsidRDefault="003219E4">
      <w:pPr>
        <w:numPr>
          <w:ilvl w:val="0"/>
          <w:numId w:val="22"/>
        </w:numPr>
        <w:spacing w:after="41"/>
        <w:ind w:right="11" w:hanging="265"/>
      </w:pPr>
      <w:r>
        <w:t>Accounting standards</w:t>
      </w:r>
    </w:p>
    <w:p w:rsidR="009C2691" w:rsidRDefault="003219E4">
      <w:pPr>
        <w:numPr>
          <w:ilvl w:val="0"/>
          <w:numId w:val="22"/>
        </w:numPr>
        <w:spacing w:after="26"/>
        <w:ind w:right="11" w:hanging="265"/>
      </w:pPr>
      <w:r>
        <w:t>Code of conducts</w:t>
      </w:r>
    </w:p>
    <w:p w:rsidR="009C2691" w:rsidRDefault="003219E4">
      <w:pPr>
        <w:numPr>
          <w:ilvl w:val="0"/>
          <w:numId w:val="22"/>
        </w:numPr>
        <w:spacing w:after="26"/>
        <w:ind w:right="11" w:hanging="265"/>
      </w:pPr>
      <w:r>
        <w:t>Accounting guidelines</w:t>
      </w:r>
    </w:p>
    <w:p w:rsidR="009C2691" w:rsidRDefault="003219E4">
      <w:pPr>
        <w:numPr>
          <w:ilvl w:val="0"/>
          <w:numId w:val="22"/>
        </w:numPr>
        <w:spacing w:after="41"/>
        <w:ind w:right="11" w:hanging="265"/>
      </w:pPr>
      <w:r>
        <w:t>Audit guidelines</w:t>
      </w:r>
    </w:p>
    <w:p w:rsidR="009C2691" w:rsidRDefault="003219E4">
      <w:pPr>
        <w:numPr>
          <w:ilvl w:val="0"/>
          <w:numId w:val="22"/>
        </w:numPr>
        <w:ind w:right="11" w:hanging="265"/>
      </w:pPr>
      <w:r>
        <w:t>Accounting operational guidelines</w:t>
      </w:r>
    </w:p>
    <w:p w:rsidR="009C2691" w:rsidRDefault="003219E4">
      <w:pPr>
        <w:ind w:left="-5" w:right="11"/>
      </w:pPr>
      <w:r>
        <w:t>ASSIGNMENT</w:t>
      </w:r>
    </w:p>
    <w:p w:rsidR="009C2691" w:rsidRDefault="003219E4">
      <w:pPr>
        <w:spacing w:after="416"/>
        <w:ind w:left="345" w:right="11"/>
      </w:pPr>
      <w:r>
        <w:t>1. What is accounting ethics?</w:t>
      </w:r>
    </w:p>
    <w:p w:rsidR="00052D03" w:rsidRDefault="00052D03">
      <w:pPr>
        <w:pStyle w:val="Heading1"/>
        <w:ind w:left="-5"/>
      </w:pPr>
    </w:p>
    <w:p w:rsidR="00052D03" w:rsidRDefault="00052D03">
      <w:pPr>
        <w:pStyle w:val="Heading1"/>
        <w:ind w:left="-5"/>
      </w:pPr>
      <w:r>
        <w:t>WEEK THREE</w:t>
      </w:r>
    </w:p>
    <w:p w:rsidR="009C2691" w:rsidRDefault="003219E4">
      <w:pPr>
        <w:pStyle w:val="Heading1"/>
        <w:ind w:left="-5"/>
      </w:pPr>
      <w:r>
        <w:t>ACCOUNTING CONCEPTS AND CONVENTIONS</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8086" name="Group 1808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22445" name="Shape 22445"/>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8086" style="width:476.483pt;height:0.75pt;mso-position-horizontal-relative:char;mso-position-vertical-relative:line" coordsize="60513,95">
                <v:shape id="Shape 22446"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9C2691" w:rsidRDefault="003219E4">
      <w:pPr>
        <w:ind w:left="-5" w:right="11"/>
      </w:pPr>
      <w:r>
        <w:t>The fundamental accounting concepts and principles are discussed in the following:</w:t>
      </w:r>
    </w:p>
    <w:p w:rsidR="009C2691" w:rsidRDefault="003219E4">
      <w:pPr>
        <w:numPr>
          <w:ilvl w:val="0"/>
          <w:numId w:val="23"/>
        </w:numPr>
        <w:ind w:right="11"/>
      </w:pPr>
      <w:r>
        <w:lastRenderedPageBreak/>
        <w:t xml:space="preserve">Entity Concept: The concept vies all forms of business regardless of their legal form </w:t>
      </w:r>
      <w:proofErr w:type="spellStart"/>
      <w:r>
        <w:t>ofexistence</w:t>
      </w:r>
      <w:proofErr w:type="spellEnd"/>
      <w:r>
        <w:t xml:space="preserve"> as a separate entity from their owners. The asset contributed by the owner to the business is regarded as the liability of the business to the owner.</w:t>
      </w:r>
    </w:p>
    <w:p w:rsidR="009C2691" w:rsidRDefault="003219E4">
      <w:pPr>
        <w:ind w:left="-5" w:right="11"/>
      </w:pPr>
      <w:r>
        <w:t>The entity concept is important as it distinguished the income and costs belonging to a business from the private income and costs of the owner.</w:t>
      </w:r>
    </w:p>
    <w:p w:rsidR="009C2691" w:rsidRDefault="003219E4">
      <w:pPr>
        <w:numPr>
          <w:ilvl w:val="0"/>
          <w:numId w:val="23"/>
        </w:numPr>
        <w:ind w:right="11"/>
      </w:pPr>
      <w:r>
        <w:t xml:space="preserve">Going Concern: This concept assumes that a business will operate in perpetuity i.e. </w:t>
      </w:r>
      <w:proofErr w:type="spellStart"/>
      <w:r>
        <w:t>thebusiness</w:t>
      </w:r>
      <w:proofErr w:type="spellEnd"/>
      <w:r>
        <w:t xml:space="preserve"> entity will continue in operation for the foreseeable future. It is assumed that business has no intuition or reasons to completely stop operation or in any way has reasons to significantly reduce the scale of operation.</w:t>
      </w:r>
    </w:p>
    <w:p w:rsidR="009C2691" w:rsidRDefault="003219E4">
      <w:pPr>
        <w:numPr>
          <w:ilvl w:val="0"/>
          <w:numId w:val="23"/>
        </w:numPr>
        <w:ind w:right="11"/>
      </w:pPr>
      <w:proofErr w:type="spellStart"/>
      <w:r>
        <w:t>Realisation</w:t>
      </w:r>
      <w:proofErr w:type="spellEnd"/>
      <w:r>
        <w:t xml:space="preserve">: This concept establishes the rule for the periodic recognition of </w:t>
      </w:r>
      <w:proofErr w:type="spellStart"/>
      <w:proofErr w:type="gramStart"/>
      <w:r>
        <w:t>revenue,the</w:t>
      </w:r>
      <w:proofErr w:type="spellEnd"/>
      <w:proofErr w:type="gramEnd"/>
      <w:r>
        <w:t xml:space="preserve"> moment. It is capable of objective measurement and the value of asset which has changed hands is determined with certainty. The concept holds that revenue should be </w:t>
      </w:r>
      <w:proofErr w:type="spellStart"/>
      <w:r>
        <w:t>recognised</w:t>
      </w:r>
      <w:proofErr w:type="spellEnd"/>
      <w:r>
        <w:t xml:space="preserve"> at the time when goods are sold or when a service is rendered.</w:t>
      </w:r>
    </w:p>
    <w:p w:rsidR="009C2691" w:rsidRDefault="003219E4">
      <w:pPr>
        <w:numPr>
          <w:ilvl w:val="0"/>
          <w:numId w:val="23"/>
        </w:numPr>
        <w:ind w:right="11"/>
      </w:pPr>
      <w:r>
        <w:t xml:space="preserve">Periodicity: To meet the expectations of various people involved in </w:t>
      </w:r>
      <w:proofErr w:type="spellStart"/>
      <w:r>
        <w:t>businesstransactions</w:t>
      </w:r>
      <w:proofErr w:type="spellEnd"/>
      <w:r>
        <w:t xml:space="preserve"> and uses of financial statements, the concept requires that the operations and performance of a business entity should be subjected to periodic review. Thus, the activities of business should be divided into accounting periods (usually one year) and that change in position should be measured from period to period.</w:t>
      </w:r>
    </w:p>
    <w:p w:rsidR="009C2691" w:rsidRDefault="003219E4">
      <w:pPr>
        <w:numPr>
          <w:ilvl w:val="0"/>
          <w:numId w:val="23"/>
        </w:numPr>
        <w:ind w:right="11"/>
      </w:pPr>
      <w:r>
        <w:t xml:space="preserve">Produces: </w:t>
      </w:r>
      <w:proofErr w:type="gramStart"/>
      <w:r>
        <w:t>This concepts</w:t>
      </w:r>
      <w:proofErr w:type="gramEnd"/>
      <w:r>
        <w:t xml:space="preserve"> demands that great care should be taken in the recognition </w:t>
      </w:r>
      <w:proofErr w:type="spellStart"/>
      <w:r>
        <w:t>ofprofit</w:t>
      </w:r>
      <w:proofErr w:type="spellEnd"/>
      <w:r>
        <w:t xml:space="preserve">, all known and anticipated losses should be adequately provided for. It means that accountants and managers of business should not </w:t>
      </w:r>
      <w:proofErr w:type="spellStart"/>
      <w:r>
        <w:t>recognise</w:t>
      </w:r>
      <w:proofErr w:type="spellEnd"/>
      <w:r>
        <w:t xml:space="preserve"> income until the income has been earned and that losses are fully written off when probable.</w:t>
      </w:r>
    </w:p>
    <w:p w:rsidR="009C2691" w:rsidRDefault="003219E4">
      <w:pPr>
        <w:ind w:left="-5" w:right="11"/>
      </w:pPr>
      <w:r>
        <w:t>NOTE: The essence of prudence concept is to ensure that profit is not overstated in any accounting period.</w:t>
      </w:r>
    </w:p>
    <w:p w:rsidR="009C2691" w:rsidRDefault="003219E4">
      <w:pPr>
        <w:numPr>
          <w:ilvl w:val="0"/>
          <w:numId w:val="23"/>
        </w:numPr>
        <w:ind w:right="11"/>
      </w:pPr>
      <w:r>
        <w:t xml:space="preserve">Historical Cost: This concept stipulates that the basis for initial recognition of an </w:t>
      </w:r>
      <w:proofErr w:type="spellStart"/>
      <w:r>
        <w:t>assetacquired</w:t>
      </w:r>
      <w:proofErr w:type="spellEnd"/>
      <w:r>
        <w:t xml:space="preserve">, service rendered or received and an </w:t>
      </w:r>
      <w:proofErr w:type="gramStart"/>
      <w:r>
        <w:t>expenses</w:t>
      </w:r>
      <w:proofErr w:type="gramEnd"/>
      <w:r>
        <w:t xml:space="preserve"> incurred should be the cost (i.e. amount paid for the item in questions)</w:t>
      </w:r>
    </w:p>
    <w:p w:rsidR="009C2691" w:rsidRDefault="003219E4">
      <w:pPr>
        <w:numPr>
          <w:ilvl w:val="0"/>
          <w:numId w:val="23"/>
        </w:numPr>
        <w:ind w:right="11"/>
      </w:pPr>
      <w:r>
        <w:t>Consistency: Consistency concept requires that when a method has been adopted intreating an item in the financial statements that method should not be changed but used consistently from period to period.</w:t>
      </w:r>
    </w:p>
    <w:p w:rsidR="009C2691" w:rsidRDefault="003219E4">
      <w:pPr>
        <w:numPr>
          <w:ilvl w:val="0"/>
          <w:numId w:val="23"/>
        </w:numPr>
        <w:ind w:right="11"/>
      </w:pPr>
      <w:r>
        <w:t xml:space="preserve">Matching Concepts: This concept stipulates that in any accounting period the </w:t>
      </w:r>
      <w:proofErr w:type="spellStart"/>
      <w:r>
        <w:t>revenueearned</w:t>
      </w:r>
      <w:proofErr w:type="spellEnd"/>
      <w:r>
        <w:t xml:space="preserve"> and all the costs incurred to generates the revenue must be matched and reported for that particular period.</w:t>
      </w:r>
    </w:p>
    <w:p w:rsidR="009C2691" w:rsidRDefault="003219E4">
      <w:pPr>
        <w:numPr>
          <w:ilvl w:val="0"/>
          <w:numId w:val="23"/>
        </w:numPr>
        <w:ind w:right="11"/>
      </w:pPr>
      <w:r>
        <w:t xml:space="preserve">Objectivity: This accounting principle means independence of judgement on the part </w:t>
      </w:r>
      <w:proofErr w:type="spellStart"/>
      <w:r>
        <w:t>ofthe</w:t>
      </w:r>
      <w:proofErr w:type="spellEnd"/>
      <w:r>
        <w:t xml:space="preserve"> accountant preparing the financial statements. It stipulates that accounting statement should not be influenced by personal bias and that the financial statement should be supported by verifiable evidence. The use of this principle </w:t>
      </w:r>
      <w:proofErr w:type="gramStart"/>
      <w:r>
        <w:t>ensure</w:t>
      </w:r>
      <w:proofErr w:type="gramEnd"/>
      <w:r>
        <w:t xml:space="preserve"> the following:</w:t>
      </w:r>
    </w:p>
    <w:p w:rsidR="009C2691" w:rsidRDefault="003219E4">
      <w:pPr>
        <w:spacing w:after="0" w:line="502" w:lineRule="auto"/>
        <w:ind w:left="-5" w:right="4038"/>
      </w:pPr>
      <w:proofErr w:type="spellStart"/>
      <w:r>
        <w:lastRenderedPageBreak/>
        <w:t>i</w:t>
      </w:r>
      <w:proofErr w:type="spellEnd"/>
      <w:r>
        <w:t xml:space="preserve">. Accounting data are </w:t>
      </w:r>
      <w:proofErr w:type="spellStart"/>
      <w:r>
        <w:t>standardised</w:t>
      </w:r>
      <w:proofErr w:type="spellEnd"/>
      <w:r>
        <w:t xml:space="preserve"> ii. Auditing is made possible iii. Fraud and falsification of accounts are </w:t>
      </w:r>
      <w:proofErr w:type="spellStart"/>
      <w:r>
        <w:t>minimised</w:t>
      </w:r>
      <w:proofErr w:type="spellEnd"/>
    </w:p>
    <w:p w:rsidR="009C2691" w:rsidRDefault="003219E4">
      <w:pPr>
        <w:numPr>
          <w:ilvl w:val="0"/>
          <w:numId w:val="24"/>
        </w:numPr>
        <w:ind w:right="11"/>
      </w:pPr>
      <w:r>
        <w:t xml:space="preserve">Materiality: The materiality principle stipulates that financial statements </w:t>
      </w:r>
      <w:proofErr w:type="spellStart"/>
      <w:r>
        <w:t>shouldseparately</w:t>
      </w:r>
      <w:proofErr w:type="spellEnd"/>
      <w:r>
        <w:t xml:space="preserve"> disclose the items that are significant enough to affect evaluation or decision.</w:t>
      </w:r>
    </w:p>
    <w:p w:rsidR="009C2691" w:rsidRDefault="003219E4">
      <w:pPr>
        <w:numPr>
          <w:ilvl w:val="0"/>
          <w:numId w:val="24"/>
        </w:numPr>
        <w:ind w:right="11"/>
      </w:pPr>
      <w:r>
        <w:t xml:space="preserve">Money Measurement: This concept states that only transactions which can </w:t>
      </w:r>
      <w:proofErr w:type="spellStart"/>
      <w:r>
        <w:t>beexpressed</w:t>
      </w:r>
      <w:proofErr w:type="spellEnd"/>
      <w:r>
        <w:t xml:space="preserve"> in monetary terms are recoded in the records. Any item which cannot be included monetary value cannot be included in the records e.g. information about good or bad management.</w:t>
      </w:r>
    </w:p>
    <w:p w:rsidR="009C2691" w:rsidRDefault="003219E4">
      <w:pPr>
        <w:numPr>
          <w:ilvl w:val="0"/>
          <w:numId w:val="24"/>
        </w:numPr>
        <w:spacing w:after="37"/>
        <w:ind w:right="11"/>
      </w:pPr>
      <w:r>
        <w:t xml:space="preserve">Dual Aspect Concept: Dual aspect concept ensures the Mathematical accuracy of </w:t>
      </w:r>
      <w:proofErr w:type="spellStart"/>
      <w:r>
        <w:t>allrecords</w:t>
      </w:r>
      <w:proofErr w:type="spellEnd"/>
      <w:r>
        <w:t>. It states that there are two aspects of accounting. One debit and one credit.</w:t>
      </w:r>
    </w:p>
    <w:p w:rsidR="009C2691" w:rsidRDefault="003219E4">
      <w:pPr>
        <w:ind w:left="-5" w:right="11"/>
      </w:pPr>
      <w:r>
        <w:t>Hence, the double entry rule is applicable “debit the receiver, credit the giver”.</w:t>
      </w:r>
    </w:p>
    <w:p w:rsidR="009C2691" w:rsidRDefault="003219E4">
      <w:pPr>
        <w:numPr>
          <w:ilvl w:val="0"/>
          <w:numId w:val="24"/>
        </w:numPr>
        <w:ind w:right="11"/>
      </w:pPr>
      <w:r>
        <w:t xml:space="preserve">Accrual Concept: Accrual concepts means that revenues and expenses </w:t>
      </w:r>
      <w:proofErr w:type="spellStart"/>
      <w:r>
        <w:t>arerecognised</w:t>
      </w:r>
      <w:proofErr w:type="spellEnd"/>
      <w:r>
        <w:t xml:space="preserve"> as they are earned or incurred and not when money is required or paid. The profit of a business will show the difference between the revenues and expense.</w:t>
      </w:r>
    </w:p>
    <w:p w:rsidR="009C2691" w:rsidRDefault="003219E4">
      <w:pPr>
        <w:ind w:left="-5" w:right="11"/>
      </w:pPr>
      <w:r>
        <w:t xml:space="preserve">                        ASSIGNMENT</w:t>
      </w:r>
    </w:p>
    <w:p w:rsidR="009C2691" w:rsidRDefault="003219E4">
      <w:pPr>
        <w:spacing w:after="401"/>
        <w:ind w:left="345" w:right="11"/>
      </w:pPr>
      <w:r>
        <w:t>1. Differentiate between accounting concept and convention</w:t>
      </w:r>
    </w:p>
    <w:p w:rsidR="00052D03" w:rsidRDefault="00052D03">
      <w:pPr>
        <w:pStyle w:val="Heading1"/>
        <w:ind w:left="-5"/>
      </w:pPr>
    </w:p>
    <w:p w:rsidR="00052D03" w:rsidRDefault="00052D03">
      <w:pPr>
        <w:pStyle w:val="Heading1"/>
        <w:ind w:left="-5"/>
      </w:pPr>
      <w:r>
        <w:t>WEEK FOUR</w:t>
      </w:r>
    </w:p>
    <w:p w:rsidR="009C2691" w:rsidRDefault="003219E4">
      <w:pPr>
        <w:pStyle w:val="Heading1"/>
        <w:ind w:left="-5"/>
      </w:pPr>
      <w:r>
        <w:t>PRINCIPLES OF DOUBLE ENTRIES</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7028" name="Group 1702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73" name="Shape 2247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028" style="width:476.483pt;height:0.750488pt;mso-position-horizontal-relative:char;mso-position-vertical-relative:line" coordsize="60513,95">
                <v:shape id="Shape 2247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spacing w:after="336"/>
        <w:ind w:left="-5" w:right="11"/>
      </w:pPr>
      <w:r>
        <w:t>Double entry book keeping is the system of keeping account, which take advantages of the two-fold aspect of every transaction, whereby one account that receives is debited and another account which gives is credited.</w:t>
      </w:r>
    </w:p>
    <w:p w:rsidR="009C2691" w:rsidRDefault="003219E4">
      <w:pPr>
        <w:pStyle w:val="Heading2"/>
        <w:ind w:left="-5"/>
      </w:pPr>
      <w:r>
        <w:t>RULES OF DOUBLE ENTRY</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7029" name="Group 1702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22475" name="Shape 2247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029" style="width:476.483pt;height:0.750488pt;mso-position-horizontal-relative:char;mso-position-vertical-relative:line" coordsize="60513,95">
                <v:shape id="Shape 2247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9C2691" w:rsidRDefault="003219E4">
      <w:pPr>
        <w:ind w:left="-5" w:right="11"/>
      </w:pPr>
      <w:r>
        <w:t>The following simple rules of double entry should be fully understood and memorized.</w:t>
      </w:r>
    </w:p>
    <w:p w:rsidR="009C2691" w:rsidRDefault="003219E4">
      <w:pPr>
        <w:numPr>
          <w:ilvl w:val="0"/>
          <w:numId w:val="25"/>
        </w:numPr>
        <w:spacing w:after="35"/>
        <w:ind w:right="11" w:hanging="265"/>
      </w:pPr>
      <w:r>
        <w:t>For every credit entry in an account there must be a corresponding debit entry in another account.</w:t>
      </w:r>
    </w:p>
    <w:p w:rsidR="009C2691" w:rsidRDefault="003219E4">
      <w:pPr>
        <w:numPr>
          <w:ilvl w:val="0"/>
          <w:numId w:val="25"/>
        </w:numPr>
        <w:spacing w:after="37"/>
        <w:ind w:right="11" w:hanging="265"/>
      </w:pPr>
      <w:r>
        <w:t>For every debit entry in an account, there must be a corresponding credit entry in another account.</w:t>
      </w:r>
    </w:p>
    <w:p w:rsidR="009C2691" w:rsidRDefault="003219E4">
      <w:pPr>
        <w:numPr>
          <w:ilvl w:val="0"/>
          <w:numId w:val="25"/>
        </w:numPr>
        <w:spacing w:after="337"/>
        <w:ind w:right="11" w:hanging="265"/>
      </w:pPr>
      <w:r>
        <w:t>All transactions must be recorded in two accounts, one account is debited and another is debited and another account credited.</w:t>
      </w:r>
    </w:p>
    <w:p w:rsidR="009C2691" w:rsidRDefault="003219E4">
      <w:pPr>
        <w:pStyle w:val="Heading2"/>
        <w:ind w:left="-5"/>
      </w:pPr>
      <w:r>
        <w:lastRenderedPageBreak/>
        <w:t>4.1 APPLICATION OF THE PRINCIPLES OF DOUBLE ENTRY</w:t>
      </w:r>
    </w:p>
    <w:p w:rsidR="009C2691" w:rsidRDefault="003219E4">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7030" name="Group 1703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22477" name="Shape 22477"/>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7030" style="width:476.483pt;height:0.75pt;mso-position-horizontal-relative:char;mso-position-vertical-relative:line" coordsize="60513,95">
                <v:shape id="Shape 22478"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9C2691" w:rsidRDefault="003219E4">
      <w:pPr>
        <w:ind w:left="-5" w:right="11"/>
      </w:pPr>
      <w:r>
        <w:t>1. Any transaction involve two accounts.</w:t>
      </w:r>
    </w:p>
    <w:p w:rsidR="009C2691" w:rsidRDefault="003219E4">
      <w:pPr>
        <w:numPr>
          <w:ilvl w:val="0"/>
          <w:numId w:val="26"/>
        </w:numPr>
        <w:ind w:right="11" w:hanging="267"/>
      </w:pPr>
      <w:r>
        <w:t>Receiving account or receiver</w:t>
      </w:r>
    </w:p>
    <w:p w:rsidR="009C2691" w:rsidRDefault="003219E4">
      <w:pPr>
        <w:numPr>
          <w:ilvl w:val="0"/>
          <w:numId w:val="26"/>
        </w:numPr>
        <w:ind w:right="11" w:hanging="267"/>
      </w:pPr>
      <w:r>
        <w:t>One account or giver</w:t>
      </w:r>
    </w:p>
    <w:p w:rsidR="009C2691" w:rsidRDefault="003219E4">
      <w:pPr>
        <w:ind w:left="-5" w:right="11"/>
      </w:pPr>
      <w:r>
        <w:t>2. One account will be debited and another credited.</w:t>
      </w:r>
    </w:p>
    <w:p w:rsidR="009C2691" w:rsidRDefault="003219E4">
      <w:pPr>
        <w:numPr>
          <w:ilvl w:val="0"/>
          <w:numId w:val="27"/>
        </w:numPr>
        <w:ind w:right="11" w:hanging="267"/>
      </w:pPr>
      <w:r>
        <w:t>DR receiving account</w:t>
      </w:r>
    </w:p>
    <w:p w:rsidR="009C2691" w:rsidRDefault="003219E4">
      <w:pPr>
        <w:numPr>
          <w:ilvl w:val="0"/>
          <w:numId w:val="27"/>
        </w:numPr>
        <w:ind w:right="11" w:hanging="267"/>
      </w:pPr>
      <w:r>
        <w:t>CR giving account</w:t>
      </w:r>
    </w:p>
    <w:p w:rsidR="009C2691" w:rsidRDefault="003219E4">
      <w:pPr>
        <w:ind w:left="-5" w:right="11"/>
      </w:pPr>
      <w:r>
        <w:t>Mr. A. receives goods worth #2000 from Mr. B</w:t>
      </w:r>
    </w:p>
    <w:p w:rsidR="009C2691" w:rsidRDefault="003219E4">
      <w:pPr>
        <w:numPr>
          <w:ilvl w:val="0"/>
          <w:numId w:val="28"/>
        </w:numPr>
        <w:spacing w:after="15" w:line="496" w:lineRule="auto"/>
        <w:ind w:right="11" w:hanging="267"/>
      </w:pPr>
      <w:r>
        <w:t xml:space="preserve">The two ledgers involved in the above example are as </w:t>
      </w:r>
      <w:proofErr w:type="spellStart"/>
      <w:proofErr w:type="gramStart"/>
      <w:r>
        <w:t>follows;i</w:t>
      </w:r>
      <w:proofErr w:type="spellEnd"/>
      <w:r>
        <w:t>.</w:t>
      </w:r>
      <w:proofErr w:type="gramEnd"/>
      <w:r>
        <w:t xml:space="preserve"> Ledger A ii. Ledger B</w:t>
      </w:r>
    </w:p>
    <w:p w:rsidR="009C2691" w:rsidRDefault="003219E4">
      <w:pPr>
        <w:numPr>
          <w:ilvl w:val="0"/>
          <w:numId w:val="28"/>
        </w:numPr>
        <w:ind w:right="11" w:hanging="267"/>
      </w:pPr>
      <w:r>
        <w:t>From the example and the content of the transaction</w:t>
      </w:r>
    </w:p>
    <w:p w:rsidR="009C2691" w:rsidRDefault="003219E4">
      <w:pPr>
        <w:ind w:left="-5" w:right="11"/>
      </w:pPr>
      <w:r>
        <w:t xml:space="preserve">            B – Gives out goods (CR)</w:t>
      </w:r>
    </w:p>
    <w:p w:rsidR="009C2691" w:rsidRDefault="003219E4">
      <w:pPr>
        <w:ind w:left="-5" w:right="11"/>
      </w:pPr>
      <w:r>
        <w:t xml:space="preserve">            A – Receives goods (DR)</w:t>
      </w:r>
    </w:p>
    <w:p w:rsidR="009C2691" w:rsidRDefault="003219E4">
      <w:pPr>
        <w:numPr>
          <w:ilvl w:val="0"/>
          <w:numId w:val="28"/>
        </w:numPr>
        <w:ind w:right="11" w:hanging="267"/>
      </w:pPr>
      <w:r>
        <w:t>Represents A and B with ledger account as follows.</w:t>
      </w:r>
    </w:p>
    <w:p w:rsidR="009C2691" w:rsidRDefault="003219E4">
      <w:pPr>
        <w:ind w:left="-5" w:right="11"/>
      </w:pPr>
      <w:r>
        <w:t>A’s Ledger Account</w:t>
      </w:r>
    </w:p>
    <w:p w:rsidR="009C2691" w:rsidRDefault="003219E4">
      <w:pPr>
        <w:ind w:left="-5" w:right="11"/>
      </w:pPr>
      <w:r>
        <w:t xml:space="preserve">1/1       B’s Ledger       2000   </w:t>
      </w:r>
    </w:p>
    <w:p w:rsidR="009C2691" w:rsidRDefault="003219E4">
      <w:pPr>
        <w:ind w:left="-5" w:right="11"/>
      </w:pPr>
      <w:r>
        <w:t>B’s Ledger Account</w:t>
      </w:r>
    </w:p>
    <w:p w:rsidR="009C2691" w:rsidRDefault="003219E4">
      <w:pPr>
        <w:ind w:left="-5" w:right="11"/>
      </w:pPr>
      <w:r>
        <w:t xml:space="preserve"> 1/1       A’s Ledger       2000</w:t>
      </w:r>
    </w:p>
    <w:p w:rsidR="009C2691" w:rsidRDefault="003219E4">
      <w:pPr>
        <w:numPr>
          <w:ilvl w:val="0"/>
          <w:numId w:val="29"/>
        </w:numPr>
        <w:ind w:right="11"/>
      </w:pPr>
      <w:r>
        <w:t xml:space="preserve">Recorded or state the value of the transaction into the two ledger accounts A to </w:t>
      </w:r>
      <w:proofErr w:type="spellStart"/>
      <w:r>
        <w:t>bedebited</w:t>
      </w:r>
      <w:proofErr w:type="spellEnd"/>
      <w:r>
        <w:t xml:space="preserve"> and B to be credited.</w:t>
      </w:r>
    </w:p>
    <w:p w:rsidR="009C2691" w:rsidRDefault="003219E4">
      <w:pPr>
        <w:numPr>
          <w:ilvl w:val="0"/>
          <w:numId w:val="29"/>
        </w:numPr>
        <w:ind w:right="11"/>
      </w:pPr>
      <w:r>
        <w:t xml:space="preserve">State the date of the transaction and the corresponding ledger account name of </w:t>
      </w:r>
      <w:proofErr w:type="spellStart"/>
      <w:r>
        <w:t>thetwo</w:t>
      </w:r>
      <w:proofErr w:type="spellEnd"/>
      <w:r>
        <w:t xml:space="preserve"> ledger as the particulars.</w:t>
      </w:r>
    </w:p>
    <w:p w:rsidR="009C2691" w:rsidRDefault="003219E4">
      <w:pPr>
        <w:spacing w:after="293"/>
        <w:ind w:left="-5" w:right="11"/>
      </w:pPr>
      <w:r>
        <w:t>The following transactions are given</w:t>
      </w:r>
    </w:p>
    <w:p w:rsidR="009C2691" w:rsidRDefault="003219E4">
      <w:pPr>
        <w:numPr>
          <w:ilvl w:val="1"/>
          <w:numId w:val="29"/>
        </w:numPr>
        <w:spacing w:after="88"/>
        <w:ind w:right="11" w:hanging="295"/>
      </w:pPr>
      <w:proofErr w:type="spellStart"/>
      <w:r>
        <w:t>Alade</w:t>
      </w:r>
      <w:proofErr w:type="spellEnd"/>
      <w:r>
        <w:t xml:space="preserve"> started business with #50,000 cash on 1</w:t>
      </w:r>
      <w:r>
        <w:rPr>
          <w:vertAlign w:val="superscript"/>
        </w:rPr>
        <w:t>st</w:t>
      </w:r>
      <w:r>
        <w:t xml:space="preserve"> January 200x</w:t>
      </w:r>
    </w:p>
    <w:p w:rsidR="009C2691" w:rsidRDefault="003219E4">
      <w:pPr>
        <w:numPr>
          <w:ilvl w:val="1"/>
          <w:numId w:val="29"/>
        </w:numPr>
        <w:spacing w:after="75"/>
        <w:ind w:right="11" w:hanging="295"/>
      </w:pPr>
      <w:r>
        <w:t>Rent was paid for #15,000 cash on 2</w:t>
      </w:r>
      <w:r>
        <w:rPr>
          <w:vertAlign w:val="superscript"/>
        </w:rPr>
        <w:t>nd</w:t>
      </w:r>
      <w:r>
        <w:t xml:space="preserve"> January 200x</w:t>
      </w:r>
    </w:p>
    <w:p w:rsidR="009C2691" w:rsidRDefault="003219E4">
      <w:pPr>
        <w:numPr>
          <w:ilvl w:val="1"/>
          <w:numId w:val="29"/>
        </w:numPr>
        <w:spacing w:after="287"/>
        <w:ind w:right="11" w:hanging="295"/>
      </w:pPr>
      <w:r>
        <w:t>Furniture was bought for #30,000 each on 3</w:t>
      </w:r>
      <w:r>
        <w:rPr>
          <w:vertAlign w:val="superscript"/>
        </w:rPr>
        <w:t>rd</w:t>
      </w:r>
      <w:r>
        <w:t xml:space="preserve"> January 200x</w:t>
      </w:r>
    </w:p>
    <w:p w:rsidR="009C2691" w:rsidRDefault="003219E4">
      <w:pPr>
        <w:ind w:left="-5" w:right="11"/>
      </w:pPr>
      <w:proofErr w:type="spellStart"/>
      <w:r>
        <w:t>Alade</w:t>
      </w:r>
      <w:proofErr w:type="spellEnd"/>
      <w:r>
        <w:t xml:space="preserve"> Account                                                </w:t>
      </w:r>
    </w:p>
    <w:p w:rsidR="009C2691" w:rsidRDefault="003219E4">
      <w:pPr>
        <w:ind w:left="-5" w:right="11"/>
      </w:pPr>
      <w:r>
        <w:t xml:space="preserve">                  1/1       Cash                 50,000</w:t>
      </w:r>
    </w:p>
    <w:p w:rsidR="009C2691" w:rsidRDefault="003219E4">
      <w:pPr>
        <w:ind w:left="-5" w:right="11"/>
      </w:pPr>
      <w:r>
        <w:lastRenderedPageBreak/>
        <w:t>Cash Account</w:t>
      </w:r>
    </w:p>
    <w:p w:rsidR="009C2691" w:rsidRDefault="003219E4">
      <w:pPr>
        <w:ind w:left="-5" w:right="11"/>
      </w:pPr>
      <w:r>
        <w:t xml:space="preserve">                                                            2/1       Rent                 15,000</w:t>
      </w:r>
    </w:p>
    <w:p w:rsidR="009C2691" w:rsidRDefault="003219E4">
      <w:pPr>
        <w:ind w:left="-5" w:right="11"/>
      </w:pPr>
      <w:r>
        <w:t>1/1       Capital             50,000             3/1       Furniture         30,000</w:t>
      </w:r>
    </w:p>
    <w:p w:rsidR="009C2691" w:rsidRDefault="003219E4">
      <w:pPr>
        <w:ind w:left="-5" w:right="11"/>
      </w:pPr>
      <w:r>
        <w:t xml:space="preserve">  Rent Account</w:t>
      </w:r>
    </w:p>
    <w:p w:rsidR="009C2691" w:rsidRDefault="003219E4">
      <w:pPr>
        <w:ind w:left="-5" w:right="11"/>
      </w:pPr>
      <w:r>
        <w:t xml:space="preserve">2/1       Cash                15,000           </w:t>
      </w:r>
    </w:p>
    <w:p w:rsidR="009C2691" w:rsidRDefault="003219E4">
      <w:pPr>
        <w:ind w:left="-5" w:right="11"/>
      </w:pPr>
      <w:r>
        <w:t>Furniture Account</w:t>
      </w:r>
    </w:p>
    <w:p w:rsidR="009C2691" w:rsidRDefault="003219E4">
      <w:pPr>
        <w:ind w:left="-5" w:right="11"/>
      </w:pPr>
      <w:r>
        <w:t>3/1       Cash                30,000</w:t>
      </w:r>
    </w:p>
    <w:p w:rsidR="009C2691" w:rsidRDefault="003219E4">
      <w:pPr>
        <w:ind w:left="-5" w:right="11"/>
      </w:pPr>
      <w:r>
        <w:t xml:space="preserve"> Practice question</w:t>
      </w:r>
    </w:p>
    <w:p w:rsidR="009C2691" w:rsidRDefault="003219E4">
      <w:pPr>
        <w:ind w:left="-5" w:right="11"/>
      </w:pPr>
      <w:r>
        <w:t>Complete the following table showing the accounts to be debited and those to be credited.</w:t>
      </w:r>
    </w:p>
    <w:p w:rsidR="009C2691" w:rsidRDefault="003219E4">
      <w:pPr>
        <w:ind w:left="-5" w:right="11"/>
      </w:pPr>
      <w:r>
        <w:t xml:space="preserve">                                                                                                Account to             Account to</w:t>
      </w:r>
    </w:p>
    <w:p w:rsidR="009C2691" w:rsidRDefault="003219E4">
      <w:pPr>
        <w:spacing w:after="26"/>
        <w:ind w:left="-5" w:right="11"/>
      </w:pPr>
      <w:r>
        <w:t xml:space="preserve">                                                                                                be Debited       to be</w:t>
      </w:r>
    </w:p>
    <w:p w:rsidR="009C2691" w:rsidRDefault="003219E4">
      <w:pPr>
        <w:ind w:left="-5" w:right="11"/>
      </w:pPr>
      <w:r>
        <w:t>Credited</w:t>
      </w:r>
    </w:p>
    <w:p w:rsidR="009C2691" w:rsidRDefault="003219E4">
      <w:pPr>
        <w:numPr>
          <w:ilvl w:val="0"/>
          <w:numId w:val="30"/>
        </w:numPr>
        <w:spacing w:after="26"/>
        <w:ind w:right="11" w:hanging="265"/>
      </w:pPr>
      <w:r>
        <w:t>Bought furniture by cheques</w:t>
      </w:r>
    </w:p>
    <w:p w:rsidR="009C2691" w:rsidRDefault="003219E4">
      <w:pPr>
        <w:numPr>
          <w:ilvl w:val="0"/>
          <w:numId w:val="30"/>
        </w:numPr>
        <w:spacing w:after="41"/>
        <w:ind w:right="11" w:hanging="265"/>
      </w:pPr>
      <w:r>
        <w:t>Received commission by cheques</w:t>
      </w:r>
    </w:p>
    <w:p w:rsidR="009C2691" w:rsidRDefault="003219E4">
      <w:pPr>
        <w:numPr>
          <w:ilvl w:val="0"/>
          <w:numId w:val="30"/>
        </w:numPr>
        <w:spacing w:after="26"/>
        <w:ind w:right="11" w:hanging="265"/>
      </w:pPr>
      <w:r>
        <w:t>Paid wages by cash</w:t>
      </w:r>
    </w:p>
    <w:p w:rsidR="009C2691" w:rsidRDefault="003219E4">
      <w:pPr>
        <w:numPr>
          <w:ilvl w:val="0"/>
          <w:numId w:val="30"/>
        </w:numPr>
        <w:spacing w:after="26"/>
        <w:ind w:right="11" w:hanging="265"/>
      </w:pPr>
      <w:r>
        <w:t>Cash purchases</w:t>
      </w:r>
    </w:p>
    <w:p w:rsidR="009C2691" w:rsidRDefault="003219E4">
      <w:pPr>
        <w:numPr>
          <w:ilvl w:val="0"/>
          <w:numId w:val="30"/>
        </w:numPr>
        <w:spacing w:after="41"/>
        <w:ind w:right="11" w:hanging="265"/>
      </w:pPr>
      <w:r>
        <w:t>Cash sales</w:t>
      </w:r>
    </w:p>
    <w:p w:rsidR="009C2691" w:rsidRDefault="003219E4">
      <w:pPr>
        <w:numPr>
          <w:ilvl w:val="0"/>
          <w:numId w:val="30"/>
        </w:numPr>
        <w:spacing w:after="26"/>
        <w:ind w:right="11" w:hanging="265"/>
      </w:pPr>
      <w:r>
        <w:t>Started business with money in bank</w:t>
      </w:r>
    </w:p>
    <w:p w:rsidR="009C2691" w:rsidRDefault="003219E4">
      <w:pPr>
        <w:numPr>
          <w:ilvl w:val="0"/>
          <w:numId w:val="30"/>
        </w:numPr>
        <w:spacing w:after="41"/>
        <w:ind w:right="11" w:hanging="265"/>
      </w:pPr>
      <w:r>
        <w:t>The owner took cash for himself</w:t>
      </w:r>
    </w:p>
    <w:p w:rsidR="009C2691" w:rsidRDefault="003219E4">
      <w:pPr>
        <w:numPr>
          <w:ilvl w:val="0"/>
          <w:numId w:val="30"/>
        </w:numPr>
        <w:spacing w:after="26"/>
        <w:ind w:right="11" w:hanging="265"/>
      </w:pPr>
      <w:r>
        <w:t>Sold goods on credit to Mr. Snake</w:t>
      </w:r>
    </w:p>
    <w:p w:rsidR="009C2691" w:rsidRDefault="003219E4">
      <w:pPr>
        <w:numPr>
          <w:ilvl w:val="0"/>
          <w:numId w:val="30"/>
        </w:numPr>
        <w:ind w:right="11" w:hanging="265"/>
      </w:pPr>
      <w:r>
        <w:t xml:space="preserve">Bought fixture on credit from Mr. </w:t>
      </w:r>
      <w:proofErr w:type="spellStart"/>
      <w:r>
        <w:t>Odutola</w:t>
      </w:r>
      <w:proofErr w:type="spellEnd"/>
      <w:r>
        <w:t xml:space="preserve">         </w:t>
      </w:r>
    </w:p>
    <w:p w:rsidR="009C2691" w:rsidRDefault="003219E4">
      <w:pPr>
        <w:ind w:left="-5" w:right="11"/>
      </w:pPr>
      <w:r>
        <w:t>4.2 BALANCING OF LEDGER</w:t>
      </w:r>
    </w:p>
    <w:p w:rsidR="009C2691" w:rsidRDefault="003219E4">
      <w:pPr>
        <w:ind w:left="-5" w:right="11"/>
      </w:pPr>
      <w:r>
        <w:t>At the end of every period, all the ledger accounts that had been recorded with many of the business transactions must be balanced off. Balancing means to find the difference between the debit side and the credit side of an account after the two sides had been summed – up.</w:t>
      </w:r>
    </w:p>
    <w:p w:rsidR="009C2691" w:rsidRDefault="003219E4">
      <w:pPr>
        <w:numPr>
          <w:ilvl w:val="0"/>
          <w:numId w:val="31"/>
        </w:numPr>
        <w:spacing w:after="28"/>
        <w:ind w:right="11" w:hanging="235"/>
      </w:pPr>
      <w:r>
        <w:t>Balance carried down (c/d) or carried forward (c/f). This is the figure that is used to force the lesser side to agree with the higher side, because the total of the two sides of an account must be equal.</w:t>
      </w:r>
    </w:p>
    <w:p w:rsidR="009C2691" w:rsidRDefault="003219E4">
      <w:pPr>
        <w:numPr>
          <w:ilvl w:val="0"/>
          <w:numId w:val="31"/>
        </w:numPr>
        <w:ind w:right="11" w:hanging="235"/>
      </w:pPr>
      <w:r>
        <w:t>Balance brought forward (b/f) or balance brought down (b/d): This is the closing balance of the period that becomes the opening balance at the beginning of the next period.</w:t>
      </w:r>
    </w:p>
    <w:p w:rsidR="009C2691" w:rsidRDefault="003219E4">
      <w:pPr>
        <w:ind w:left="-5" w:right="11"/>
      </w:pPr>
      <w:r>
        <w:t>Practice Accounting</w:t>
      </w:r>
    </w:p>
    <w:p w:rsidR="009C2691" w:rsidRDefault="003219E4">
      <w:pPr>
        <w:ind w:left="-5" w:right="11"/>
      </w:pPr>
      <w:r>
        <w:lastRenderedPageBreak/>
        <w:t>You are to enter the following transaction into their respective account. 201x</w:t>
      </w:r>
    </w:p>
    <w:p w:rsidR="009C2691" w:rsidRDefault="003219E4">
      <w:pPr>
        <w:numPr>
          <w:ilvl w:val="0"/>
          <w:numId w:val="32"/>
        </w:numPr>
        <w:ind w:right="11" w:hanging="200"/>
      </w:pPr>
      <w:r>
        <w:t>August          Started business with N100,000 cash</w:t>
      </w:r>
    </w:p>
    <w:p w:rsidR="009C2691" w:rsidRDefault="003219E4">
      <w:pPr>
        <w:numPr>
          <w:ilvl w:val="0"/>
          <w:numId w:val="32"/>
        </w:numPr>
        <w:ind w:right="11" w:hanging="200"/>
      </w:pPr>
      <w:r>
        <w:t>August          Paid N90,000 of the cash into the bank</w:t>
      </w:r>
    </w:p>
    <w:p w:rsidR="009C2691" w:rsidRDefault="003219E4">
      <w:pPr>
        <w:numPr>
          <w:ilvl w:val="0"/>
          <w:numId w:val="33"/>
        </w:numPr>
        <w:ind w:right="11" w:hanging="200"/>
      </w:pPr>
      <w:r>
        <w:t>August          Bought goods on credit N7,800 from M. Sanusi</w:t>
      </w:r>
    </w:p>
    <w:p w:rsidR="009C2691" w:rsidRDefault="003219E4">
      <w:pPr>
        <w:numPr>
          <w:ilvl w:val="0"/>
          <w:numId w:val="33"/>
        </w:numPr>
        <w:ind w:right="11" w:hanging="200"/>
      </w:pPr>
      <w:r>
        <w:t>August          Bought a motor van by cheque N50,000</w:t>
      </w:r>
    </w:p>
    <w:p w:rsidR="009C2691" w:rsidRDefault="003219E4">
      <w:pPr>
        <w:ind w:left="-5" w:right="11"/>
      </w:pPr>
      <w:r>
        <w:t>7 August          Bought goods for cash N5,500</w:t>
      </w:r>
    </w:p>
    <w:p w:rsidR="009C2691" w:rsidRDefault="003219E4">
      <w:pPr>
        <w:ind w:left="-5" w:right="11"/>
      </w:pPr>
      <w:r>
        <w:t>10 August        Sold goods on credit N9,800 to L. Kano</w:t>
      </w:r>
    </w:p>
    <w:p w:rsidR="009C2691" w:rsidRDefault="003219E4">
      <w:pPr>
        <w:ind w:left="-5" w:right="11"/>
      </w:pPr>
      <w:r>
        <w:t>12 August        Paid for transport fare N1000 by cash</w:t>
      </w:r>
    </w:p>
    <w:p w:rsidR="009C2691" w:rsidRDefault="003219E4">
      <w:pPr>
        <w:ind w:left="-5" w:right="11"/>
      </w:pPr>
      <w:r>
        <w:t>19 August        Sold goods for cash N2,800</w:t>
      </w:r>
    </w:p>
    <w:p w:rsidR="009C2691" w:rsidRDefault="003219E4">
      <w:pPr>
        <w:ind w:left="-5" w:right="11"/>
      </w:pPr>
      <w:r>
        <w:t>22 August        Bought fixtures on credit from Harmony Eq. Co N15,000</w:t>
      </w:r>
    </w:p>
    <w:p w:rsidR="009C2691" w:rsidRDefault="003219E4">
      <w:pPr>
        <w:ind w:left="-5" w:right="11"/>
      </w:pPr>
      <w:r>
        <w:t xml:space="preserve">24 August        D. </w:t>
      </w:r>
      <w:proofErr w:type="spellStart"/>
      <w:r>
        <w:t>Dango</w:t>
      </w:r>
      <w:proofErr w:type="spellEnd"/>
      <w:r>
        <w:t xml:space="preserve"> borrowed N10,000, paying us the money by cheques</w:t>
      </w:r>
    </w:p>
    <w:p w:rsidR="009C2691" w:rsidRDefault="003219E4">
      <w:pPr>
        <w:ind w:left="-5" w:right="11"/>
      </w:pPr>
      <w:r>
        <w:t>29 August        We paid M. Sanusi by cheque N7,800</w:t>
      </w:r>
    </w:p>
    <w:p w:rsidR="009C2691" w:rsidRDefault="003219E4">
      <w:pPr>
        <w:ind w:left="-5" w:right="11"/>
      </w:pPr>
      <w:r>
        <w:t>31 August        We paid Harmony Eq. Co. Ltd by cheques</w:t>
      </w:r>
    </w:p>
    <w:p w:rsidR="009C2691" w:rsidRDefault="003219E4">
      <w:pPr>
        <w:ind w:left="-5" w:right="11"/>
      </w:pPr>
      <w:r>
        <w:t>ACCOUNTING EQUATIONS</w:t>
      </w:r>
    </w:p>
    <w:p w:rsidR="009C2691" w:rsidRDefault="003219E4">
      <w:pPr>
        <w:ind w:left="-5" w:right="11"/>
      </w:pPr>
      <w:r>
        <w:t xml:space="preserve">            A = C + L</w:t>
      </w:r>
    </w:p>
    <w:p w:rsidR="009C2691" w:rsidRDefault="003219E4">
      <w:pPr>
        <w:ind w:left="-5" w:right="11"/>
      </w:pPr>
      <w:r>
        <w:t xml:space="preserve">            Where A = Assets</w:t>
      </w:r>
    </w:p>
    <w:p w:rsidR="009C2691" w:rsidRDefault="003219E4">
      <w:pPr>
        <w:ind w:left="-5" w:right="11"/>
      </w:pPr>
      <w:r>
        <w:t xml:space="preserve">                        C = Capital</w:t>
      </w:r>
    </w:p>
    <w:p w:rsidR="009C2691" w:rsidRDefault="003219E4">
      <w:pPr>
        <w:ind w:left="-5" w:right="11"/>
      </w:pPr>
      <w:r>
        <w:t xml:space="preserve">                        L = Liabilities</w:t>
      </w:r>
    </w:p>
    <w:p w:rsidR="009C2691" w:rsidRDefault="003219E4">
      <w:pPr>
        <w:ind w:left="-5" w:right="11"/>
      </w:pPr>
      <w:r>
        <w:t>Accounting equation is the foundation upon which the whole financial accounting is laid and it is stated as above.</w:t>
      </w:r>
    </w:p>
    <w:p w:rsidR="009C2691" w:rsidRDefault="003219E4">
      <w:pPr>
        <w:ind w:left="-5" w:right="11"/>
      </w:pPr>
      <w:r>
        <w:t>ASSETS: This is the total resources available to the business. If is sub – divided into current asset such as:</w:t>
      </w:r>
    </w:p>
    <w:p w:rsidR="009C2691" w:rsidRDefault="003219E4">
      <w:pPr>
        <w:ind w:left="-5" w:right="11"/>
      </w:pPr>
      <w:r>
        <w:t xml:space="preserve">            Stock</w:t>
      </w:r>
    </w:p>
    <w:p w:rsidR="009C2691" w:rsidRDefault="003219E4">
      <w:pPr>
        <w:ind w:left="-5" w:right="11"/>
      </w:pPr>
      <w:r>
        <w:t xml:space="preserve">            Debtor</w:t>
      </w:r>
    </w:p>
    <w:p w:rsidR="009C2691" w:rsidRDefault="003219E4">
      <w:pPr>
        <w:ind w:left="-5" w:right="11"/>
      </w:pPr>
      <w:r>
        <w:t xml:space="preserve">            Cash</w:t>
      </w:r>
    </w:p>
    <w:p w:rsidR="009C2691" w:rsidRDefault="003219E4">
      <w:pPr>
        <w:ind w:left="-5" w:right="11"/>
      </w:pPr>
      <w:r>
        <w:t xml:space="preserve">            Bank</w:t>
      </w:r>
    </w:p>
    <w:p w:rsidR="009C2691" w:rsidRDefault="003219E4">
      <w:pPr>
        <w:spacing w:after="0" w:line="509" w:lineRule="auto"/>
        <w:ind w:left="-5" w:right="6253"/>
      </w:pPr>
      <w:r>
        <w:lastRenderedPageBreak/>
        <w:t xml:space="preserve">            Prepayment             Receivable</w:t>
      </w:r>
    </w:p>
    <w:p w:rsidR="009C2691" w:rsidRDefault="003219E4">
      <w:pPr>
        <w:ind w:left="-5" w:right="11"/>
      </w:pPr>
      <w:r>
        <w:t>These are assets which their stay in the business is expected to less than one year.</w:t>
      </w:r>
    </w:p>
    <w:p w:rsidR="009C2691" w:rsidRDefault="003219E4">
      <w:pPr>
        <w:ind w:left="-5" w:right="11"/>
      </w:pPr>
      <w:r>
        <w:t>FIXED ASSETS: These are assets of more than one – year duration of life – span in the business. Examples are motor vehicle, building, furniture, equipment, fittings, land etc.</w:t>
      </w:r>
    </w:p>
    <w:p w:rsidR="009C2691" w:rsidRDefault="003219E4">
      <w:pPr>
        <w:ind w:left="-5" w:right="11"/>
      </w:pPr>
      <w:r>
        <w:t>CAPITAL: This is the amount introduced into the business by the owner. This might be in form of cash or kind or otherwise.</w:t>
      </w:r>
    </w:p>
    <w:p w:rsidR="009C2691" w:rsidRDefault="003219E4">
      <w:pPr>
        <w:ind w:left="-5" w:right="11"/>
      </w:pPr>
      <w:r>
        <w:t>LIABILITY: This is the money introduced into the business by any other party other than the owner. It might be in form of cash, kind or otherwise.</w:t>
      </w:r>
    </w:p>
    <w:p w:rsidR="009C2691" w:rsidRDefault="003219E4">
      <w:pPr>
        <w:ind w:left="-5" w:right="11"/>
      </w:pPr>
      <w:r>
        <w:t>Summary of the equation</w:t>
      </w:r>
    </w:p>
    <w:p w:rsidR="009C2691" w:rsidRDefault="003219E4">
      <w:pPr>
        <w:ind w:left="-5" w:right="11"/>
      </w:pPr>
      <w:r>
        <w:t>The students should take note of the following analysis.</w:t>
      </w:r>
    </w:p>
    <w:p w:rsidR="009C2691" w:rsidRDefault="003219E4">
      <w:pPr>
        <w:ind w:left="-5" w:right="11"/>
      </w:pPr>
      <w:r>
        <w:t xml:space="preserve">            Assets = Liabilities + Capital</w:t>
      </w:r>
    </w:p>
    <w:p w:rsidR="009C2691" w:rsidRDefault="003219E4">
      <w:pPr>
        <w:ind w:left="-5" w:right="11"/>
      </w:pPr>
      <w:r>
        <w:t xml:space="preserve">            Capital = Assets – Liabilities</w:t>
      </w:r>
    </w:p>
    <w:p w:rsidR="009C2691" w:rsidRDefault="003219E4">
      <w:pPr>
        <w:ind w:left="-5" w:right="11"/>
      </w:pPr>
      <w:r>
        <w:t xml:space="preserve">            Liabilities = Assets – Capital</w:t>
      </w:r>
    </w:p>
    <w:p w:rsidR="009C2691" w:rsidRDefault="003219E4">
      <w:pPr>
        <w:ind w:left="-5" w:right="11"/>
      </w:pPr>
      <w:r>
        <w:t>4.3 THE EFFECT OF TRANSACTIONS ON THE BALANCE SHEET</w:t>
      </w:r>
    </w:p>
    <w:p w:rsidR="009C2691" w:rsidRDefault="003219E4">
      <w:pPr>
        <w:ind w:left="-5" w:right="11"/>
      </w:pPr>
      <w:r>
        <w:t>Balance sheet: this is the statement of the position of the business, which shows the assets of a business and the sources of those assets. It is merely a formalized way of presenting the accounting equation. To ensure simplicity and proper understanding of accounting processes, the following steps should be followed.</w:t>
      </w:r>
    </w:p>
    <w:p w:rsidR="009C2691" w:rsidRDefault="003219E4">
      <w:pPr>
        <w:ind w:left="-5" w:right="11"/>
      </w:pPr>
      <w:r>
        <w:t>Step 1: Introduction of capital by the owner.</w:t>
      </w:r>
    </w:p>
    <w:p w:rsidR="009C2691" w:rsidRDefault="003219E4">
      <w:pPr>
        <w:spacing w:after="313"/>
        <w:ind w:left="-5" w:right="11"/>
      </w:pPr>
      <w:r>
        <w:t>Mr. Abbey inherited N5000 from his father and started a business on 31</w:t>
      </w:r>
      <w:r>
        <w:rPr>
          <w:vertAlign w:val="superscript"/>
        </w:rPr>
        <w:t>st</w:t>
      </w:r>
      <w:r>
        <w:t xml:space="preserve"> Dec. 1993.</w:t>
      </w:r>
    </w:p>
    <w:p w:rsidR="009C2691" w:rsidRDefault="003219E4">
      <w:pPr>
        <w:ind w:left="-5" w:right="11"/>
      </w:pPr>
      <w:r>
        <w:t xml:space="preserve">                         Capital                        5000    Cash in hand               5000</w:t>
      </w:r>
    </w:p>
    <w:p w:rsidR="009C2691" w:rsidRDefault="003219E4">
      <w:pPr>
        <w:ind w:left="-5" w:right="11"/>
      </w:pPr>
      <w:r>
        <w:t>NOTE: The business has N500 cash that is owned to Mr. Abbey (proprietor)</w:t>
      </w:r>
    </w:p>
    <w:p w:rsidR="009C2691" w:rsidRDefault="003219E4">
      <w:pPr>
        <w:ind w:left="-5" w:right="11"/>
      </w:pPr>
      <w:r>
        <w:t>Step II: Purchases of goods with cash</w:t>
      </w:r>
    </w:p>
    <w:p w:rsidR="009C2691" w:rsidRDefault="003219E4">
      <w:pPr>
        <w:ind w:left="-5" w:right="11"/>
      </w:pPr>
      <w:r>
        <w:t>The business purchased goods worth N1000 with cash</w:t>
      </w:r>
    </w:p>
    <w:p w:rsidR="009C2691" w:rsidRDefault="003219E4">
      <w:pPr>
        <w:ind w:left="-5" w:right="11"/>
      </w:pPr>
      <w:r>
        <w:t>Effect: increase in asset (stock of goods)</w:t>
      </w:r>
    </w:p>
    <w:p w:rsidR="009C2691" w:rsidRDefault="003219E4">
      <w:pPr>
        <w:ind w:left="-5" w:right="11"/>
      </w:pPr>
      <w:r>
        <w:t>Decrease in asset (cash)</w:t>
      </w:r>
    </w:p>
    <w:p w:rsidR="009C2691" w:rsidRDefault="003219E4">
      <w:pPr>
        <w:ind w:left="-5" w:right="11"/>
      </w:pPr>
      <w:r>
        <w:t>The balance sheet will appear thus:</w:t>
      </w:r>
    </w:p>
    <w:p w:rsidR="009C2691" w:rsidRDefault="003219E4">
      <w:pPr>
        <w:ind w:left="-5" w:right="11"/>
      </w:pPr>
      <w:r>
        <w:t>Capital                                            5,000         Stock of goods                         1,000</w:t>
      </w:r>
    </w:p>
    <w:p w:rsidR="009C2691" w:rsidRDefault="003219E4">
      <w:pPr>
        <w:ind w:left="2291" w:right="11"/>
      </w:pPr>
      <w:r>
        <w:lastRenderedPageBreak/>
        <w:t xml:space="preserve">                                        Cash in hand                           4,000  </w:t>
      </w:r>
    </w:p>
    <w:p w:rsidR="009C2691" w:rsidRDefault="003219E4">
      <w:pPr>
        <w:ind w:left="2291" w:right="11"/>
      </w:pPr>
      <w:r>
        <w:t xml:space="preserve">                     5,000                                                        5,000</w:t>
      </w:r>
    </w:p>
    <w:p w:rsidR="009C2691" w:rsidRDefault="003219E4">
      <w:pPr>
        <w:ind w:left="-5" w:right="11"/>
      </w:pPr>
      <w:r>
        <w:t>Step III: Sales of goods on credit goods worth N300 were sold to John on credit.</w:t>
      </w:r>
    </w:p>
    <w:p w:rsidR="009C2691" w:rsidRDefault="003219E4">
      <w:pPr>
        <w:ind w:left="-5" w:right="11"/>
      </w:pPr>
      <w:r>
        <w:t>Effect: Decrease in assets/stock of goods</w:t>
      </w:r>
    </w:p>
    <w:p w:rsidR="009C2691" w:rsidRDefault="003219E4">
      <w:pPr>
        <w:ind w:left="-5" w:right="11"/>
      </w:pPr>
      <w:r>
        <w:t>Increase in assets (Debtors)</w:t>
      </w:r>
    </w:p>
    <w:p w:rsidR="009C2691" w:rsidRDefault="003219E4">
      <w:pPr>
        <w:ind w:left="-5" w:right="11"/>
      </w:pPr>
      <w:r>
        <w:t>The balance sheet will now read:</w:t>
      </w:r>
    </w:p>
    <w:p w:rsidR="009C2691" w:rsidRDefault="003219E4">
      <w:pPr>
        <w:ind w:left="-5" w:right="11"/>
      </w:pPr>
      <w:r>
        <w:t xml:space="preserve">Step IV: Purchases of assets in credit goods worth N10,000 were purchase on credit from </w:t>
      </w:r>
      <w:proofErr w:type="spellStart"/>
      <w:r>
        <w:t>Olat</w:t>
      </w:r>
      <w:proofErr w:type="spellEnd"/>
      <w:r>
        <w:t>.</w:t>
      </w:r>
    </w:p>
    <w:p w:rsidR="009C2691" w:rsidRDefault="003219E4">
      <w:pPr>
        <w:spacing w:after="15" w:line="496" w:lineRule="auto"/>
        <w:ind w:left="-5" w:right="1387"/>
      </w:pPr>
      <w:r>
        <w:t>Effect: increase in assets (stocks of goods) increased in liability (creditor) The balance sheet now appears thus:</w:t>
      </w:r>
    </w:p>
    <w:p w:rsidR="009C2691" w:rsidRDefault="003219E4">
      <w:pPr>
        <w:ind w:left="-5" w:right="11"/>
      </w:pPr>
      <w:r>
        <w:t>Capital                                            5,000         Stock of goods (10,000 – 700) 10,700</w:t>
      </w:r>
    </w:p>
    <w:p w:rsidR="009C2691" w:rsidRDefault="003219E4">
      <w:pPr>
        <w:ind w:left="-5" w:right="11"/>
      </w:pPr>
      <w:r>
        <w:t xml:space="preserve">                                                                        Cash in hand                               4,000</w:t>
      </w:r>
    </w:p>
    <w:p w:rsidR="009C2691" w:rsidRDefault="003219E4">
      <w:pPr>
        <w:spacing w:after="41"/>
        <w:ind w:left="2291" w:right="11"/>
      </w:pPr>
      <w:r>
        <w:t xml:space="preserve">Creditor </w:t>
      </w:r>
      <w:proofErr w:type="spellStart"/>
      <w:r>
        <w:t>Olet</w:t>
      </w:r>
      <w:proofErr w:type="spellEnd"/>
      <w:r>
        <w:t xml:space="preserve">                                  10,000       Debtors:</w:t>
      </w:r>
    </w:p>
    <w:p w:rsidR="009C2691" w:rsidRDefault="003219E4">
      <w:pPr>
        <w:ind w:left="-5" w:right="11"/>
      </w:pPr>
      <w:r>
        <w:t>John                                 300</w:t>
      </w:r>
    </w:p>
    <w:p w:rsidR="009C2691" w:rsidRDefault="003219E4">
      <w:pPr>
        <w:spacing w:after="47" w:line="259" w:lineRule="auto"/>
        <w:ind w:left="2281" w:firstLine="0"/>
      </w:pPr>
      <w:r>
        <w:t xml:space="preserve">                                                      </w:t>
      </w:r>
    </w:p>
    <w:p w:rsidR="009C2691" w:rsidRDefault="003219E4">
      <w:pPr>
        <w:spacing w:after="0" w:line="496" w:lineRule="auto"/>
        <w:ind w:left="-5" w:right="3904"/>
      </w:pPr>
      <w:r>
        <w:t>15,000                                                       15,000 Step V: Settlement of a liability.</w:t>
      </w:r>
    </w:p>
    <w:p w:rsidR="009C2691" w:rsidRDefault="003219E4">
      <w:pPr>
        <w:ind w:left="-5" w:right="11"/>
      </w:pPr>
      <w:r>
        <w:t xml:space="preserve">The business paid Mr. </w:t>
      </w:r>
      <w:proofErr w:type="spellStart"/>
      <w:r>
        <w:t>Olat</w:t>
      </w:r>
      <w:proofErr w:type="spellEnd"/>
      <w:r>
        <w:t xml:space="preserve"> supplier #3000 cash</w:t>
      </w:r>
    </w:p>
    <w:p w:rsidR="009C2691" w:rsidRDefault="003219E4">
      <w:pPr>
        <w:ind w:left="-5" w:right="11"/>
      </w:pPr>
      <w:r>
        <w:t>Effect: Decrease in liability (credit)</w:t>
      </w:r>
    </w:p>
    <w:p w:rsidR="009C2691" w:rsidRDefault="003219E4">
      <w:pPr>
        <w:ind w:left="-5" w:right="11"/>
      </w:pPr>
      <w:r>
        <w:t xml:space="preserve">            Decrease in asset (cash)</w:t>
      </w:r>
    </w:p>
    <w:p w:rsidR="009C2691" w:rsidRDefault="003219E4">
      <w:pPr>
        <w:ind w:left="-5" w:right="11"/>
      </w:pPr>
      <w:r>
        <w:t>The balance sheet will now appear thus:</w:t>
      </w:r>
    </w:p>
    <w:p w:rsidR="009C2691" w:rsidRDefault="003219E4">
      <w:pPr>
        <w:spacing w:after="15" w:line="496" w:lineRule="auto"/>
        <w:ind w:left="-5" w:right="11"/>
      </w:pPr>
      <w:r>
        <w:t xml:space="preserve">Capital                                            5,000         Stock of goods (10,000 – 700) 10,700                                                                         Cash in </w:t>
      </w:r>
      <w:proofErr w:type="gramStart"/>
      <w:r>
        <w:t>hand(</w:t>
      </w:r>
      <w:proofErr w:type="gramEnd"/>
      <w:r>
        <w:t>4000-3000)            1,000</w:t>
      </w:r>
    </w:p>
    <w:p w:rsidR="009C2691" w:rsidRDefault="003219E4">
      <w:pPr>
        <w:spacing w:after="26"/>
        <w:ind w:left="2291" w:right="11"/>
      </w:pPr>
      <w:proofErr w:type="gramStart"/>
      <w:r>
        <w:t>Creditor(</w:t>
      </w:r>
      <w:proofErr w:type="gramEnd"/>
      <w:r>
        <w:t>10,000-3000)                    7,000        Debtors:</w:t>
      </w:r>
    </w:p>
    <w:p w:rsidR="009C2691" w:rsidRDefault="003219E4">
      <w:pPr>
        <w:ind w:left="-5" w:right="11"/>
      </w:pPr>
      <w:r>
        <w:t>John                                 300</w:t>
      </w:r>
    </w:p>
    <w:p w:rsidR="009C2691" w:rsidRDefault="003219E4">
      <w:pPr>
        <w:spacing w:after="47" w:line="259" w:lineRule="auto"/>
        <w:ind w:left="2281" w:firstLine="0"/>
      </w:pPr>
      <w:r>
        <w:t xml:space="preserve">                                                      </w:t>
      </w:r>
    </w:p>
    <w:p w:rsidR="009C2691" w:rsidRDefault="003219E4">
      <w:pPr>
        <w:ind w:left="-5" w:right="11"/>
      </w:pPr>
      <w:r>
        <w:t>12,000                                                       12,000</w:t>
      </w:r>
    </w:p>
    <w:p w:rsidR="009C2691" w:rsidRDefault="003219E4">
      <w:pPr>
        <w:ind w:left="-5" w:right="11"/>
      </w:pPr>
      <w:r>
        <w:t xml:space="preserve">We can see from the analysis above that every business </w:t>
      </w:r>
      <w:proofErr w:type="gramStart"/>
      <w:r>
        <w:t>transactions</w:t>
      </w:r>
      <w:proofErr w:type="gramEnd"/>
      <w:r>
        <w:t xml:space="preserve"> will have double told effect on the balance sheet</w:t>
      </w:r>
    </w:p>
    <w:p w:rsidR="009C2691" w:rsidRDefault="003219E4">
      <w:pPr>
        <w:ind w:left="-5" w:right="11"/>
      </w:pPr>
      <w:r>
        <w:lastRenderedPageBreak/>
        <w:t>1. PRACTICE QUESTION</w:t>
      </w:r>
    </w:p>
    <w:p w:rsidR="009C2691" w:rsidRDefault="003219E4">
      <w:pPr>
        <w:ind w:left="-5" w:right="11"/>
      </w:pPr>
      <w:r>
        <w:t>You are required to complete the gaps in the following table</w:t>
      </w:r>
    </w:p>
    <w:p w:rsidR="009C2691" w:rsidRDefault="003219E4">
      <w:pPr>
        <w:spacing w:after="4" w:line="501" w:lineRule="auto"/>
        <w:ind w:left="-5" w:right="728"/>
        <w:jc w:val="both"/>
      </w:pPr>
      <w:r>
        <w:t xml:space="preserve">                                                Assets                          Liabilities                     Capital a                                               </w:t>
      </w:r>
      <w:proofErr w:type="gramStart"/>
      <w:r>
        <w:t xml:space="preserve">  ?</w:t>
      </w:r>
      <w:proofErr w:type="gramEnd"/>
      <w:r>
        <w:t xml:space="preserve">                                2000                            4000 b                                              18000                          9050                              </w:t>
      </w:r>
      <w:proofErr w:type="gramStart"/>
      <w:r>
        <w:t xml:space="preserve">  ?</w:t>
      </w:r>
      <w:proofErr w:type="gramEnd"/>
      <w:r>
        <w:t xml:space="preserve"> c                                              900                                  ?                                   ?</w:t>
      </w:r>
    </w:p>
    <w:p w:rsidR="009C2691" w:rsidRDefault="003219E4">
      <w:pPr>
        <w:spacing w:after="4" w:line="501" w:lineRule="auto"/>
        <w:ind w:left="-5" w:right="728"/>
        <w:jc w:val="both"/>
      </w:pPr>
      <w:r>
        <w:t xml:space="preserve">d                                               </w:t>
      </w:r>
      <w:proofErr w:type="gramStart"/>
      <w:r>
        <w:t xml:space="preserve">  ?</w:t>
      </w:r>
      <w:proofErr w:type="gramEnd"/>
      <w:r>
        <w:t xml:space="preserve">                                60,000                         40,000 e                                              150,000                       57,000                           </w:t>
      </w:r>
      <w:proofErr w:type="gramStart"/>
      <w:r>
        <w:t xml:space="preserve">  ?</w:t>
      </w:r>
      <w:proofErr w:type="gramEnd"/>
      <w:r>
        <w:t xml:space="preserve"> f                                               5075                                 ?                              4,025</w:t>
      </w:r>
    </w:p>
    <w:p w:rsidR="009C2691" w:rsidRDefault="003219E4">
      <w:pPr>
        <w:ind w:left="-5" w:right="11"/>
      </w:pPr>
      <w:r>
        <w:t>2. Classify the following into assets and liabilities</w:t>
      </w:r>
    </w:p>
    <w:p w:rsidR="009C2691" w:rsidRDefault="003219E4">
      <w:pPr>
        <w:spacing w:after="10" w:line="500" w:lineRule="auto"/>
        <w:ind w:left="-5" w:right="7895"/>
      </w:pPr>
      <w:proofErr w:type="spellStart"/>
      <w:r>
        <w:t>i</w:t>
      </w:r>
      <w:proofErr w:type="spellEnd"/>
      <w:r>
        <w:t>. Cash in hand ii. Debtors iii. Bills payable iv. Motor van</w:t>
      </w:r>
    </w:p>
    <w:p w:rsidR="009C2691" w:rsidRDefault="003219E4">
      <w:pPr>
        <w:spacing w:after="11" w:line="499" w:lineRule="auto"/>
        <w:ind w:left="-5" w:right="7081"/>
      </w:pPr>
      <w:r>
        <w:t>v. Freehold premises vi. Fixtures and fittings vii. Stock of goods viii. Loans from Joseph ix. Creditors</w:t>
      </w:r>
    </w:p>
    <w:p w:rsidR="009C2691" w:rsidRDefault="003219E4">
      <w:pPr>
        <w:ind w:left="610" w:right="11"/>
      </w:pPr>
      <w:r>
        <w:t>Building</w:t>
      </w:r>
    </w:p>
    <w:p w:rsidR="009C2691" w:rsidRDefault="003219E4">
      <w:pPr>
        <w:ind w:left="-5" w:right="11"/>
      </w:pPr>
      <w:r>
        <w:t>4.4 LEDGERIZATION: this is an accounting term concerned with the act of posting transaction from the journal to the various individual ledgers.</w:t>
      </w:r>
    </w:p>
    <w:p w:rsidR="009C2691" w:rsidRDefault="003219E4">
      <w:pPr>
        <w:ind w:left="-5" w:right="11"/>
      </w:pPr>
      <w:r>
        <w:t>4.5 JOURNALIZATION: this is an accounting term concerned with the posting of transactions from the source documents to the respective journals.</w:t>
      </w:r>
    </w:p>
    <w:p w:rsidR="009C2691" w:rsidRDefault="003219E4">
      <w:pPr>
        <w:ind w:left="-5" w:right="11"/>
      </w:pPr>
      <w:r>
        <w:t>5.0 SOURCE DOCUMENTS: A source document is any document or manuscript or otherwise that must be in writing that evidence the occurrence of a business transaction and gives the basis for which an accounting entry has to be raised. In accounting, no entry can be raised into the ledger, without a source document. The accounting process starts from the raising of a source document.</w:t>
      </w:r>
    </w:p>
    <w:p w:rsidR="009C2691" w:rsidRDefault="003219E4">
      <w:pPr>
        <w:ind w:left="-5" w:right="11"/>
      </w:pPr>
      <w:r>
        <w:lastRenderedPageBreak/>
        <w:t>The following are the benefits of a source document.</w:t>
      </w:r>
    </w:p>
    <w:p w:rsidR="009C2691" w:rsidRDefault="003219E4">
      <w:pPr>
        <w:numPr>
          <w:ilvl w:val="1"/>
          <w:numId w:val="34"/>
        </w:numPr>
        <w:spacing w:after="26"/>
        <w:ind w:right="11" w:hanging="355"/>
      </w:pPr>
      <w:r>
        <w:t>It serves as the basis of raising any accounting entry.</w:t>
      </w:r>
    </w:p>
    <w:p w:rsidR="009C2691" w:rsidRDefault="003219E4">
      <w:pPr>
        <w:numPr>
          <w:ilvl w:val="1"/>
          <w:numId w:val="34"/>
        </w:numPr>
        <w:spacing w:after="41"/>
        <w:ind w:right="11" w:hanging="355"/>
      </w:pPr>
      <w:r>
        <w:t>For the purpose of auditing, it is used to trace the transaction from the beginning to</w:t>
      </w:r>
    </w:p>
    <w:p w:rsidR="009C2691" w:rsidRDefault="003219E4">
      <w:pPr>
        <w:spacing w:after="26"/>
        <w:ind w:left="610" w:right="11"/>
      </w:pPr>
      <w:r>
        <w:t>the end and is also used for vouching</w:t>
      </w:r>
    </w:p>
    <w:p w:rsidR="009C2691" w:rsidRDefault="003219E4">
      <w:pPr>
        <w:numPr>
          <w:ilvl w:val="1"/>
          <w:numId w:val="34"/>
        </w:numPr>
        <w:spacing w:after="26"/>
        <w:ind w:right="11" w:hanging="355"/>
      </w:pPr>
      <w:r>
        <w:t>It can be referred to as future. If there is any need to query such transactions</w:t>
      </w:r>
    </w:p>
    <w:p w:rsidR="009C2691" w:rsidRDefault="003219E4">
      <w:pPr>
        <w:numPr>
          <w:ilvl w:val="1"/>
          <w:numId w:val="34"/>
        </w:numPr>
        <w:spacing w:after="41"/>
        <w:ind w:right="11" w:hanging="355"/>
      </w:pPr>
      <w:r>
        <w:t>Source document serves as an evidence of keeping proper records</w:t>
      </w:r>
    </w:p>
    <w:p w:rsidR="009C2691" w:rsidRDefault="003219E4">
      <w:pPr>
        <w:numPr>
          <w:ilvl w:val="1"/>
          <w:numId w:val="34"/>
        </w:numPr>
        <w:spacing w:after="37"/>
        <w:ind w:right="11" w:hanging="355"/>
      </w:pPr>
      <w:r>
        <w:t>In case of any litigation, the source document could be used as an exhibit in any court of law.</w:t>
      </w:r>
    </w:p>
    <w:p w:rsidR="009C2691" w:rsidRDefault="003219E4">
      <w:pPr>
        <w:numPr>
          <w:ilvl w:val="1"/>
          <w:numId w:val="34"/>
        </w:numPr>
        <w:spacing w:after="22"/>
        <w:ind w:right="11" w:hanging="355"/>
      </w:pPr>
      <w:r>
        <w:t>It is evidence of good management and stewardships. Example of source documents are lengthy and vary, but the common ones include the following:</w:t>
      </w:r>
    </w:p>
    <w:p w:rsidR="009C2691" w:rsidRDefault="003219E4">
      <w:pPr>
        <w:numPr>
          <w:ilvl w:val="1"/>
          <w:numId w:val="34"/>
        </w:numPr>
        <w:spacing w:after="41"/>
        <w:ind w:right="11" w:hanging="355"/>
      </w:pPr>
      <w:r>
        <w:t>Receipt</w:t>
      </w:r>
    </w:p>
    <w:p w:rsidR="009C2691" w:rsidRDefault="003219E4">
      <w:pPr>
        <w:numPr>
          <w:ilvl w:val="1"/>
          <w:numId w:val="34"/>
        </w:numPr>
        <w:spacing w:after="37"/>
        <w:ind w:right="11" w:hanging="355"/>
      </w:pPr>
      <w:r>
        <w:t>Sales invoice ix. Purchases invoice</w:t>
      </w:r>
    </w:p>
    <w:p w:rsidR="009C2691" w:rsidRDefault="003219E4">
      <w:pPr>
        <w:numPr>
          <w:ilvl w:val="1"/>
          <w:numId w:val="35"/>
        </w:numPr>
        <w:spacing w:after="26"/>
        <w:ind w:right="3493" w:hanging="250"/>
      </w:pPr>
      <w:r>
        <w:t>Cheque stub</w:t>
      </w:r>
    </w:p>
    <w:p w:rsidR="009C2691" w:rsidRDefault="003219E4">
      <w:pPr>
        <w:numPr>
          <w:ilvl w:val="1"/>
          <w:numId w:val="35"/>
        </w:numPr>
        <w:spacing w:after="32" w:line="287" w:lineRule="auto"/>
        <w:ind w:right="3493" w:hanging="250"/>
      </w:pPr>
      <w:r>
        <w:t>Bank statement xii. Internal memo xiii. Official letter</w:t>
      </w:r>
    </w:p>
    <w:p w:rsidR="009C2691" w:rsidRDefault="003219E4">
      <w:pPr>
        <w:numPr>
          <w:ilvl w:val="0"/>
          <w:numId w:val="36"/>
        </w:numPr>
        <w:spacing w:after="41"/>
        <w:ind w:right="11" w:hanging="535"/>
      </w:pPr>
      <w:r>
        <w:t>Payment voucher</w:t>
      </w:r>
    </w:p>
    <w:p w:rsidR="009C2691" w:rsidRDefault="003219E4">
      <w:pPr>
        <w:numPr>
          <w:ilvl w:val="0"/>
          <w:numId w:val="36"/>
        </w:numPr>
        <w:spacing w:after="26"/>
        <w:ind w:right="11" w:hanging="535"/>
      </w:pPr>
      <w:r>
        <w:t>Teller/deposit slips</w:t>
      </w:r>
    </w:p>
    <w:p w:rsidR="009C2691" w:rsidRDefault="003219E4">
      <w:pPr>
        <w:numPr>
          <w:ilvl w:val="0"/>
          <w:numId w:val="36"/>
        </w:numPr>
        <w:spacing w:after="41"/>
        <w:ind w:right="11" w:hanging="535"/>
      </w:pPr>
      <w:r>
        <w:t>Debit note</w:t>
      </w:r>
    </w:p>
    <w:p w:rsidR="009C2691" w:rsidRDefault="003219E4">
      <w:pPr>
        <w:numPr>
          <w:ilvl w:val="0"/>
          <w:numId w:val="36"/>
        </w:numPr>
        <w:spacing w:after="26"/>
        <w:ind w:right="11" w:hanging="535"/>
      </w:pPr>
      <w:r>
        <w:t>Credit note</w:t>
      </w:r>
    </w:p>
    <w:p w:rsidR="009C2691" w:rsidRDefault="003219E4">
      <w:pPr>
        <w:numPr>
          <w:ilvl w:val="0"/>
          <w:numId w:val="36"/>
        </w:numPr>
        <w:spacing w:after="26"/>
        <w:ind w:right="11" w:hanging="535"/>
      </w:pPr>
      <w:r>
        <w:t>Contract document</w:t>
      </w:r>
    </w:p>
    <w:p w:rsidR="009C2691" w:rsidRDefault="003219E4">
      <w:pPr>
        <w:numPr>
          <w:ilvl w:val="0"/>
          <w:numId w:val="36"/>
        </w:numPr>
        <w:spacing w:after="41"/>
        <w:ind w:right="11" w:hanging="535"/>
      </w:pPr>
      <w:r>
        <w:t>Minutes of meetings</w:t>
      </w:r>
    </w:p>
    <w:p w:rsidR="009C2691" w:rsidRDefault="003219E4">
      <w:pPr>
        <w:numPr>
          <w:ilvl w:val="0"/>
          <w:numId w:val="36"/>
        </w:numPr>
        <w:spacing w:after="26"/>
        <w:ind w:right="11" w:hanging="535"/>
      </w:pPr>
      <w:r>
        <w:t>Assessment bill</w:t>
      </w:r>
    </w:p>
    <w:p w:rsidR="009C2691" w:rsidRDefault="003219E4">
      <w:pPr>
        <w:numPr>
          <w:ilvl w:val="0"/>
          <w:numId w:val="36"/>
        </w:numPr>
        <w:ind w:right="11" w:hanging="535"/>
      </w:pPr>
      <w:r>
        <w:t>Company’s memorandum and articles of association</w:t>
      </w:r>
    </w:p>
    <w:p w:rsidR="009C2691" w:rsidRDefault="003219E4">
      <w:pPr>
        <w:ind w:left="-5" w:right="11"/>
      </w:pPr>
      <w:r>
        <w:t>ASSIGNMENT</w:t>
      </w:r>
    </w:p>
    <w:p w:rsidR="009C2691" w:rsidRDefault="003219E4">
      <w:pPr>
        <w:ind w:left="345" w:right="11"/>
      </w:pPr>
      <w:r>
        <w:t xml:space="preserve">1. Explain any </w:t>
      </w:r>
      <w:proofErr w:type="gramStart"/>
      <w:r>
        <w:t>five source</w:t>
      </w:r>
      <w:proofErr w:type="gramEnd"/>
      <w:r>
        <w:t xml:space="preserve"> document</w:t>
      </w:r>
    </w:p>
    <w:p w:rsidR="009C2691" w:rsidRDefault="003219E4">
      <w:pPr>
        <w:ind w:left="-5" w:right="11"/>
      </w:pPr>
      <w:r>
        <w:t>6.0 SUBSIDIARY BOOK</w:t>
      </w:r>
    </w:p>
    <w:p w:rsidR="009C2691" w:rsidRDefault="003219E4">
      <w:pPr>
        <w:ind w:left="-5" w:right="11"/>
      </w:pPr>
      <w:r>
        <w:t xml:space="preserve">Meaning: </w:t>
      </w:r>
      <w:proofErr w:type="gramStart"/>
      <w:r>
        <w:t>This subsidiary books</w:t>
      </w:r>
      <w:proofErr w:type="gramEnd"/>
      <w:r>
        <w:t xml:space="preserve"> are the books of original or prime entry in which events and transactions are initially recorded before being posted or transferred to the ledgers.</w:t>
      </w:r>
    </w:p>
    <w:p w:rsidR="009C2691" w:rsidRDefault="003219E4">
      <w:pPr>
        <w:ind w:left="-5" w:right="11"/>
      </w:pPr>
      <w:r>
        <w:t xml:space="preserve">Note: The recording of transactions in the books of original entry is not in a double </w:t>
      </w:r>
      <w:proofErr w:type="spellStart"/>
      <w:r>
        <w:t>entyr</w:t>
      </w:r>
      <w:proofErr w:type="spellEnd"/>
      <w:r>
        <w:t xml:space="preserve"> system.</w:t>
      </w:r>
    </w:p>
    <w:p w:rsidR="009C2691" w:rsidRDefault="003219E4">
      <w:pPr>
        <w:ind w:left="-5" w:right="11"/>
      </w:pPr>
      <w:r>
        <w:t>6.1 USES OF BOOKS OF PRIME ENTRY</w:t>
      </w:r>
    </w:p>
    <w:p w:rsidR="009C2691" w:rsidRDefault="003219E4">
      <w:pPr>
        <w:spacing w:after="0" w:line="500" w:lineRule="auto"/>
        <w:ind w:left="-5" w:right="5123"/>
      </w:pPr>
      <w:proofErr w:type="spellStart"/>
      <w:r>
        <w:t>i</w:t>
      </w:r>
      <w:proofErr w:type="spellEnd"/>
      <w:r>
        <w:t>. Aids of meaning ii. Ascertainment of sales and purchases iii. Helps in control account preparation iv. Ascertainment of debtors and creditors</w:t>
      </w:r>
    </w:p>
    <w:p w:rsidR="009C2691" w:rsidRDefault="003219E4">
      <w:pPr>
        <w:ind w:left="-5" w:right="11"/>
      </w:pPr>
      <w:r>
        <w:t>v. Provides opportunity for monthly totals</w:t>
      </w:r>
    </w:p>
    <w:p w:rsidR="009C2691" w:rsidRDefault="003219E4">
      <w:pPr>
        <w:ind w:left="-5" w:right="11"/>
      </w:pPr>
      <w:r>
        <w:t>6.2 CLASSIFICATION OF SUBSIDIARY BOOK</w:t>
      </w:r>
    </w:p>
    <w:p w:rsidR="009C2691" w:rsidRDefault="003219E4">
      <w:pPr>
        <w:ind w:left="-5" w:right="11"/>
      </w:pPr>
      <w:r>
        <w:lastRenderedPageBreak/>
        <w:t>The subsidiary books can be classified into eight namely</w:t>
      </w:r>
    </w:p>
    <w:p w:rsidR="009C2691" w:rsidRDefault="003219E4">
      <w:pPr>
        <w:numPr>
          <w:ilvl w:val="1"/>
          <w:numId w:val="37"/>
        </w:numPr>
        <w:spacing w:after="41"/>
        <w:ind w:right="11" w:firstLine="60"/>
      </w:pPr>
      <w:r>
        <w:t>Purchases journal/day book</w:t>
      </w:r>
    </w:p>
    <w:p w:rsidR="009C2691" w:rsidRDefault="003219E4">
      <w:pPr>
        <w:numPr>
          <w:ilvl w:val="1"/>
          <w:numId w:val="37"/>
        </w:numPr>
        <w:spacing w:after="26"/>
        <w:ind w:right="11" w:firstLine="60"/>
      </w:pPr>
      <w:r>
        <w:t>Sales journal/day book</w:t>
      </w:r>
    </w:p>
    <w:p w:rsidR="009C2691" w:rsidRDefault="003219E4">
      <w:pPr>
        <w:numPr>
          <w:ilvl w:val="1"/>
          <w:numId w:val="37"/>
        </w:numPr>
        <w:spacing w:after="41"/>
        <w:ind w:right="11" w:firstLine="60"/>
      </w:pPr>
      <w:r>
        <w:t>Returns inwards journal/day book</w:t>
      </w:r>
    </w:p>
    <w:p w:rsidR="009C2691" w:rsidRDefault="003219E4">
      <w:pPr>
        <w:numPr>
          <w:ilvl w:val="1"/>
          <w:numId w:val="37"/>
        </w:numPr>
        <w:spacing w:after="26"/>
        <w:ind w:right="11" w:firstLine="60"/>
      </w:pPr>
      <w:r>
        <w:t>Returns outwards day book</w:t>
      </w:r>
    </w:p>
    <w:p w:rsidR="009C2691" w:rsidRDefault="003219E4">
      <w:pPr>
        <w:numPr>
          <w:ilvl w:val="1"/>
          <w:numId w:val="37"/>
        </w:numPr>
        <w:spacing w:after="26"/>
        <w:ind w:right="11" w:firstLine="60"/>
      </w:pPr>
      <w:r>
        <w:t>Cash book</w:t>
      </w:r>
    </w:p>
    <w:p w:rsidR="009C2691" w:rsidRDefault="003219E4">
      <w:pPr>
        <w:numPr>
          <w:ilvl w:val="1"/>
          <w:numId w:val="37"/>
        </w:numPr>
        <w:spacing w:after="41"/>
        <w:ind w:right="11" w:firstLine="60"/>
      </w:pPr>
      <w:r>
        <w:t>General journal/journal proper</w:t>
      </w:r>
    </w:p>
    <w:p w:rsidR="009C2691" w:rsidRDefault="003219E4">
      <w:pPr>
        <w:numPr>
          <w:ilvl w:val="1"/>
          <w:numId w:val="37"/>
        </w:numPr>
        <w:ind w:right="11" w:firstLine="60"/>
      </w:pPr>
      <w:r>
        <w:t>Petty cash book viii. Bills book</w:t>
      </w:r>
    </w:p>
    <w:p w:rsidR="009C2691" w:rsidRDefault="003219E4">
      <w:pPr>
        <w:spacing w:after="1237"/>
        <w:ind w:left="-5" w:right="11"/>
      </w:pPr>
      <w:r>
        <w:t>1. PURCHASES DAY BOOK OR PURCHASES JOURNAL: This is a book where all credit purchases made during the period are recorded.</w:t>
      </w:r>
    </w:p>
    <w:p w:rsidR="009C2691" w:rsidRDefault="003219E4">
      <w:pPr>
        <w:ind w:left="-5" w:right="11"/>
      </w:pPr>
      <w:r>
        <w:t>DATE       PARTICULARS          FOLIO              AMOUNT DETAIL        AMOUNT</w:t>
      </w:r>
    </w:p>
    <w:p w:rsidR="009C2691" w:rsidRDefault="003219E4">
      <w:pPr>
        <w:ind w:left="-5" w:right="11"/>
      </w:pPr>
      <w:r>
        <w:t>Jan 30              Biodun             PL1</w:t>
      </w:r>
    </w:p>
    <w:p w:rsidR="009C2691" w:rsidRDefault="003219E4">
      <w:pPr>
        <w:ind w:left="-5" w:right="11"/>
      </w:pPr>
      <w:r>
        <w:t xml:space="preserve">                        2 Bibles            PL 3                             X</w:t>
      </w:r>
    </w:p>
    <w:p w:rsidR="009C2691" w:rsidRDefault="003219E4">
      <w:pPr>
        <w:ind w:left="1556" w:right="11"/>
      </w:pPr>
      <w:r>
        <w:t xml:space="preserve">                        11 Clock          PL 4                             X                      XX</w:t>
      </w:r>
    </w:p>
    <w:p w:rsidR="009C2691" w:rsidRDefault="003219E4">
      <w:pPr>
        <w:ind w:left="-5" w:right="11"/>
      </w:pPr>
      <w:r>
        <w:t>Total purchase for the</w:t>
      </w:r>
    </w:p>
    <w:p w:rsidR="009C2691" w:rsidRDefault="003219E4">
      <w:pPr>
        <w:ind w:left="-5" w:right="11"/>
      </w:pPr>
      <w:r>
        <w:t>Month transferred to              GL 6</w:t>
      </w:r>
    </w:p>
    <w:p w:rsidR="009C2691" w:rsidRDefault="003219E4">
      <w:pPr>
        <w:ind w:left="-5" w:right="11"/>
      </w:pPr>
      <w:r>
        <w:t>ii. Returned outward day book or returns outwards journal: this is a book where all goods returned to the suppliers are recorded.</w:t>
      </w:r>
    </w:p>
    <w:p w:rsidR="009C2691" w:rsidRDefault="003219E4">
      <w:pPr>
        <w:spacing w:after="215"/>
        <w:ind w:left="-5" w:right="11"/>
      </w:pPr>
      <w:r>
        <w:t>FORMAT</w:t>
      </w:r>
    </w:p>
    <w:p w:rsidR="009C2691" w:rsidRDefault="003219E4">
      <w:pPr>
        <w:spacing w:after="197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20011" name="Group 20011"/>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22505" name="Shape 22505"/>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0011" style="width:12.0059pt;height:0.75pt;mso-position-horizontal-relative:char;mso-position-vertical-relative:line" coordsize="1524,95">
                <v:shape id="Shape 22506"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9C2691" w:rsidRDefault="003219E4">
      <w:pPr>
        <w:ind w:left="-5" w:right="11"/>
      </w:pPr>
      <w:r>
        <w:t>DATE           PARTICULARS       FOLIO              AMOUNT DETAIL        AMOUNT</w:t>
      </w:r>
    </w:p>
    <w:p w:rsidR="009C2691" w:rsidRDefault="003219E4">
      <w:pPr>
        <w:ind w:left="-5" w:right="11"/>
      </w:pPr>
      <w:r>
        <w:t>Jan 31              Biodun             PL1</w:t>
      </w:r>
    </w:p>
    <w:p w:rsidR="009C2691" w:rsidRDefault="003219E4">
      <w:pPr>
        <w:numPr>
          <w:ilvl w:val="0"/>
          <w:numId w:val="38"/>
        </w:numPr>
        <w:spacing w:after="506"/>
        <w:ind w:right="11" w:hanging="200"/>
      </w:pPr>
      <w:r>
        <w:t>Bible            PL 3                             x</w:t>
      </w:r>
    </w:p>
    <w:p w:rsidR="009C2691" w:rsidRDefault="003219E4">
      <w:pPr>
        <w:numPr>
          <w:ilvl w:val="0"/>
          <w:numId w:val="38"/>
        </w:numPr>
        <w:ind w:right="11" w:hanging="200"/>
      </w:pPr>
      <w:r>
        <w:t xml:space="preserve">Clocks           PL 4                             x                     </w:t>
      </w:r>
    </w:p>
    <w:p w:rsidR="009C2691" w:rsidRDefault="003219E4">
      <w:pPr>
        <w:ind w:left="-5" w:right="11"/>
      </w:pPr>
      <w:r>
        <w:t xml:space="preserve">                        Less discount                                       xx</w:t>
      </w:r>
    </w:p>
    <w:p w:rsidR="009C2691" w:rsidRDefault="003219E4">
      <w:pPr>
        <w:ind w:left="-5" w:right="11"/>
      </w:pPr>
      <w:r>
        <w:lastRenderedPageBreak/>
        <w:t>Total returns outward for the                                     x                      xx</w:t>
      </w:r>
    </w:p>
    <w:p w:rsidR="009C2691" w:rsidRDefault="003219E4">
      <w:pPr>
        <w:spacing w:after="746"/>
        <w:ind w:left="-5" w:right="11"/>
      </w:pPr>
      <w:r>
        <w:t>Month transferred to              GL 6</w:t>
      </w:r>
    </w:p>
    <w:p w:rsidR="009C2691" w:rsidRDefault="003219E4">
      <w:pPr>
        <w:ind w:left="-5" w:right="11"/>
      </w:pPr>
      <w:r>
        <w:t>DR                   Purchases Account                              CR</w:t>
      </w:r>
    </w:p>
    <w:p w:rsidR="009C2691" w:rsidRDefault="003219E4">
      <w:pPr>
        <w:ind w:left="-5" w:right="11"/>
      </w:pPr>
      <w:r>
        <w:t xml:space="preserve">Jan </w:t>
      </w:r>
      <w:proofErr w:type="gramStart"/>
      <w:r>
        <w:t>30  Sundries</w:t>
      </w:r>
      <w:proofErr w:type="gramEnd"/>
      <w:r>
        <w:t xml:space="preserve">                      x</w:t>
      </w:r>
    </w:p>
    <w:p w:rsidR="009C2691" w:rsidRDefault="003219E4">
      <w:pPr>
        <w:ind w:left="-5" w:right="11"/>
      </w:pPr>
      <w:r>
        <w:t>DR                   Supplier Account                                 CR</w:t>
      </w:r>
    </w:p>
    <w:p w:rsidR="009C2691" w:rsidRDefault="003219E4">
      <w:pPr>
        <w:spacing w:after="761"/>
        <w:ind w:left="-5" w:right="11"/>
      </w:pPr>
      <w:r>
        <w:t xml:space="preserve">                                    Jan. 30             Purchases        x</w:t>
      </w:r>
    </w:p>
    <w:p w:rsidR="009C2691" w:rsidRDefault="003219E4">
      <w:pPr>
        <w:ind w:left="-5" w:right="11"/>
      </w:pPr>
      <w:r>
        <w:t>DR                   Purchases Account                              CR</w:t>
      </w:r>
    </w:p>
    <w:p w:rsidR="009C2691" w:rsidRDefault="003219E4">
      <w:pPr>
        <w:spacing w:after="521"/>
        <w:ind w:left="-5" w:right="11"/>
      </w:pPr>
      <w:r>
        <w:t xml:space="preserve">                                    Jan. 30             Sundries          x</w:t>
      </w:r>
    </w:p>
    <w:p w:rsidR="009C2691" w:rsidRDefault="003219E4">
      <w:pPr>
        <w:ind w:left="175" w:right="11"/>
      </w:pPr>
      <w:r>
        <w:t>DR                   Purchases Account                              CR</w:t>
      </w:r>
    </w:p>
    <w:p w:rsidR="009C2691" w:rsidRDefault="003219E4">
      <w:pPr>
        <w:ind w:left="-5" w:right="11"/>
      </w:pPr>
      <w:r>
        <w:t xml:space="preserve">Jan </w:t>
      </w:r>
      <w:proofErr w:type="gramStart"/>
      <w:r>
        <w:t>31  Return</w:t>
      </w:r>
      <w:proofErr w:type="gramEnd"/>
      <w:r>
        <w:t xml:space="preserve"> outward           x          Jan 30  Purchases        x</w:t>
      </w:r>
    </w:p>
    <w:p w:rsidR="009C2691" w:rsidRDefault="003219E4">
      <w:pPr>
        <w:ind w:left="-5" w:right="11"/>
      </w:pPr>
      <w:r>
        <w:t>Illustration</w:t>
      </w:r>
    </w:p>
    <w:p w:rsidR="009C2691" w:rsidRDefault="003219E4">
      <w:pPr>
        <w:ind w:left="-5" w:right="11"/>
      </w:pPr>
      <w:r>
        <w:t>Enter the transaction below in the books of Jonathan.</w:t>
      </w:r>
    </w:p>
    <w:p w:rsidR="009C2691" w:rsidRDefault="003219E4">
      <w:pPr>
        <w:ind w:left="-5" w:right="11"/>
      </w:pPr>
      <w:r>
        <w:t>June 1              Bought goods on credit from Lopez</w:t>
      </w:r>
    </w:p>
    <w:p w:rsidR="009C2691" w:rsidRDefault="003219E4">
      <w:pPr>
        <w:ind w:left="-5" w:right="11"/>
      </w:pPr>
      <w:r>
        <w:t xml:space="preserve">                        10 rulers at #50 each</w:t>
      </w:r>
    </w:p>
    <w:p w:rsidR="009C2691" w:rsidRDefault="003219E4">
      <w:pPr>
        <w:ind w:left="-5" w:right="11"/>
      </w:pPr>
      <w:r>
        <w:t xml:space="preserve">                        16 big notes at #70 each</w:t>
      </w:r>
    </w:p>
    <w:p w:rsidR="009C2691" w:rsidRDefault="003219E4">
      <w:pPr>
        <w:ind w:left="-5" w:right="11"/>
      </w:pPr>
      <w:r>
        <w:t xml:space="preserve">                        Less 2½% trade discount</w:t>
      </w:r>
    </w:p>
    <w:p w:rsidR="009C2691" w:rsidRDefault="003219E4">
      <w:pPr>
        <w:ind w:left="-5" w:right="11"/>
      </w:pPr>
      <w:r>
        <w:t xml:space="preserve">June 14                        Purchased on credit from </w:t>
      </w:r>
      <w:proofErr w:type="spellStart"/>
      <w:r>
        <w:t>Olisa</w:t>
      </w:r>
      <w:proofErr w:type="spellEnd"/>
    </w:p>
    <w:p w:rsidR="009C2691" w:rsidRDefault="003219E4">
      <w:pPr>
        <w:ind w:left="-5" w:right="11"/>
      </w:pPr>
      <w:r>
        <w:t xml:space="preserve">                        15 shoes at #30 each</w:t>
      </w:r>
    </w:p>
    <w:p w:rsidR="009C2691" w:rsidRDefault="003219E4">
      <w:pPr>
        <w:ind w:left="-5" w:right="11"/>
      </w:pPr>
      <w:r>
        <w:t xml:space="preserve">                        14 shirts at #20 each</w:t>
      </w:r>
    </w:p>
    <w:p w:rsidR="009C2691" w:rsidRDefault="003219E4">
      <w:pPr>
        <w:ind w:left="-5" w:right="11"/>
      </w:pPr>
      <w:r>
        <w:t xml:space="preserve">                        Less 5% discount</w:t>
      </w:r>
    </w:p>
    <w:p w:rsidR="009C2691" w:rsidRDefault="003219E4">
      <w:pPr>
        <w:ind w:left="-5" w:right="11"/>
      </w:pPr>
      <w:r>
        <w:t>June 14                        Returned to Lopez</w:t>
      </w:r>
    </w:p>
    <w:p w:rsidR="009C2691" w:rsidRDefault="003219E4">
      <w:pPr>
        <w:ind w:left="-5" w:right="11"/>
      </w:pPr>
      <w:r>
        <w:t xml:space="preserve">                        3 rulers at #50 each</w:t>
      </w:r>
    </w:p>
    <w:p w:rsidR="009C2691" w:rsidRDefault="003219E4">
      <w:pPr>
        <w:ind w:left="-5" w:right="11"/>
      </w:pPr>
      <w:r>
        <w:t xml:space="preserve">                        6 big notes at #70 each</w:t>
      </w:r>
    </w:p>
    <w:p w:rsidR="009C2691" w:rsidRDefault="003219E4">
      <w:pPr>
        <w:ind w:left="-5" w:right="11"/>
      </w:pPr>
      <w:r>
        <w:t xml:space="preserve">                        Less 2½% discount</w:t>
      </w:r>
    </w:p>
    <w:p w:rsidR="009C2691" w:rsidRDefault="003219E4">
      <w:pPr>
        <w:ind w:left="-5" w:right="11"/>
      </w:pPr>
      <w:r>
        <w:lastRenderedPageBreak/>
        <w:t xml:space="preserve">June 14                        Returned to </w:t>
      </w:r>
      <w:proofErr w:type="spellStart"/>
      <w:r>
        <w:t>Olisa</w:t>
      </w:r>
      <w:proofErr w:type="spellEnd"/>
    </w:p>
    <w:p w:rsidR="009C2691" w:rsidRDefault="003219E4">
      <w:pPr>
        <w:ind w:left="-5" w:right="11"/>
      </w:pPr>
      <w:r>
        <w:t xml:space="preserve">                        5 shoes at #30 each</w:t>
      </w:r>
    </w:p>
    <w:p w:rsidR="009C2691" w:rsidRDefault="003219E4">
      <w:pPr>
        <w:spacing w:line="496" w:lineRule="auto"/>
        <w:ind w:left="-5" w:right="5332"/>
      </w:pPr>
      <w:r>
        <w:t xml:space="preserve">                        4 shirts at #20 each                         Less 5% discount DATE               PARTICULARE                    F     AMOUNT DETAIL        AMOUNT</w:t>
      </w:r>
    </w:p>
    <w:p w:rsidR="009C2691" w:rsidRDefault="003219E4">
      <w:pPr>
        <w:ind w:left="-5" w:right="11"/>
      </w:pPr>
      <w:r>
        <w:t>June 1                          LOPEZ</w:t>
      </w:r>
    </w:p>
    <w:p w:rsidR="009C2691" w:rsidRDefault="003219E4">
      <w:pPr>
        <w:ind w:left="-5" w:right="11"/>
      </w:pPr>
      <w:r>
        <w:t xml:space="preserve">                        10 Rulers at #50 each                         500</w:t>
      </w:r>
    </w:p>
    <w:p w:rsidR="009C2691" w:rsidRDefault="003219E4">
      <w:pPr>
        <w:ind w:left="1406" w:right="11"/>
      </w:pPr>
      <w:r>
        <w:t xml:space="preserve">                        16 </w:t>
      </w:r>
      <w:proofErr w:type="spellStart"/>
      <w:r>
        <w:t>Bignotes</w:t>
      </w:r>
      <w:proofErr w:type="spellEnd"/>
      <w:r>
        <w:t xml:space="preserve"> at #70 each                     1,120</w:t>
      </w:r>
    </w:p>
    <w:p w:rsidR="009C2691" w:rsidRDefault="003219E4">
      <w:pPr>
        <w:ind w:left="-5" w:right="11"/>
      </w:pPr>
      <w:r>
        <w:t xml:space="preserve">                                                                                    1,620</w:t>
      </w:r>
    </w:p>
    <w:p w:rsidR="009C2691" w:rsidRDefault="003219E4">
      <w:pPr>
        <w:spacing w:after="272" w:line="259" w:lineRule="auto"/>
        <w:ind w:left="0" w:right="205" w:firstLine="0"/>
        <w:jc w:val="center"/>
      </w:pPr>
      <w:r>
        <w:t>Less discount 2½% x 1,620                 40.50               1579.50</w:t>
      </w:r>
    </w:p>
    <w:p w:rsidR="009C2691" w:rsidRDefault="003219E4">
      <w:pPr>
        <w:ind w:left="-5" w:right="11"/>
      </w:pPr>
      <w:r>
        <w:t>OLISA</w:t>
      </w:r>
    </w:p>
    <w:p w:rsidR="009C2691" w:rsidRDefault="003219E4">
      <w:pPr>
        <w:ind w:left="-5" w:right="11"/>
      </w:pPr>
      <w:r>
        <w:t>June 14            15 Shoes at #30each                           450</w:t>
      </w:r>
    </w:p>
    <w:p w:rsidR="009C2691" w:rsidRDefault="003219E4">
      <w:pPr>
        <w:ind w:left="1391" w:right="11"/>
      </w:pPr>
      <w:r>
        <w:t xml:space="preserve">                        14 Shirts at #20 each                          280                 </w:t>
      </w:r>
    </w:p>
    <w:p w:rsidR="009C2691" w:rsidRDefault="003219E4">
      <w:pPr>
        <w:ind w:left="-5" w:right="11"/>
      </w:pPr>
      <w:r>
        <w:t xml:space="preserve">                                                                                    730</w:t>
      </w:r>
    </w:p>
    <w:p w:rsidR="009C2691" w:rsidRDefault="003219E4">
      <w:pPr>
        <w:spacing w:after="26"/>
        <w:ind w:left="2786" w:right="11"/>
      </w:pPr>
      <w:r>
        <w:t xml:space="preserve">                        Less 5% discount                                </w:t>
      </w:r>
    </w:p>
    <w:p w:rsidR="009C2691" w:rsidRDefault="003219E4">
      <w:pPr>
        <w:ind w:left="-5" w:right="11"/>
      </w:pPr>
      <w:r>
        <w:t>36.50               693.50</w:t>
      </w:r>
    </w:p>
    <w:p w:rsidR="009C2691" w:rsidRDefault="003219E4">
      <w:pPr>
        <w:spacing w:after="506"/>
        <w:ind w:left="-5" w:right="11"/>
      </w:pPr>
      <w:r>
        <w:t>Total posted to the debit of                                        2273.00</w:t>
      </w:r>
    </w:p>
    <w:p w:rsidR="009C2691" w:rsidRDefault="003219E4">
      <w:pPr>
        <w:ind w:left="-5" w:right="11"/>
      </w:pPr>
      <w:r>
        <w:t xml:space="preserve">Purchases account                                         </w:t>
      </w:r>
    </w:p>
    <w:p w:rsidR="009C2691" w:rsidRDefault="003219E4">
      <w:pPr>
        <w:ind w:left="-5" w:right="11"/>
      </w:pPr>
      <w:r>
        <w:t>SALES DAY BOOK OR SALES JOURNAL: This is a book where all credit sales and recorded on a daily basis.</w:t>
      </w:r>
    </w:p>
    <w:p w:rsidR="009C2691" w:rsidRDefault="003219E4">
      <w:pPr>
        <w:ind w:left="-5" w:right="11"/>
      </w:pPr>
      <w:r>
        <w:t>Note: Sales of fixed assets or cash transactions are not recoded.</w:t>
      </w:r>
    </w:p>
    <w:p w:rsidR="009C2691" w:rsidRDefault="003219E4">
      <w:pPr>
        <w:ind w:left="-5" w:right="11"/>
      </w:pPr>
      <w:r>
        <w:t>Nature and uses</w:t>
      </w:r>
    </w:p>
    <w:p w:rsidR="009C2691" w:rsidRDefault="003219E4">
      <w:pPr>
        <w:ind w:left="-5" w:right="11"/>
      </w:pPr>
      <w:r>
        <w:t>The sales day book shows the following; date, name of customers, invoice number, folio, details and total amount.</w:t>
      </w:r>
    </w:p>
    <w:p w:rsidR="009C2691" w:rsidRDefault="003219E4">
      <w:pPr>
        <w:ind w:left="-5" w:right="11"/>
      </w:pPr>
      <w:r>
        <w:t>Procedures:</w:t>
      </w:r>
    </w:p>
    <w:p w:rsidR="009C2691" w:rsidRDefault="003219E4">
      <w:pPr>
        <w:numPr>
          <w:ilvl w:val="0"/>
          <w:numId w:val="39"/>
        </w:numPr>
        <w:spacing w:after="41"/>
        <w:ind w:right="11" w:hanging="295"/>
      </w:pPr>
      <w:r>
        <w:t>Daily credit sales are entered in the book</w:t>
      </w:r>
    </w:p>
    <w:p w:rsidR="009C2691" w:rsidRDefault="003219E4">
      <w:pPr>
        <w:numPr>
          <w:ilvl w:val="0"/>
          <w:numId w:val="39"/>
        </w:numPr>
        <w:spacing w:after="26"/>
        <w:ind w:right="11" w:hanging="295"/>
      </w:pPr>
      <w:r>
        <w:lastRenderedPageBreak/>
        <w:t>Credit sales account with total</w:t>
      </w:r>
    </w:p>
    <w:p w:rsidR="009C2691" w:rsidRDefault="003219E4">
      <w:pPr>
        <w:numPr>
          <w:ilvl w:val="0"/>
          <w:numId w:val="39"/>
        </w:numPr>
        <w:ind w:right="11" w:hanging="295"/>
      </w:pPr>
      <w:r>
        <w:t>Debit customers account</w:t>
      </w:r>
    </w:p>
    <w:p w:rsidR="009C2691" w:rsidRDefault="003219E4">
      <w:pPr>
        <w:spacing w:after="230"/>
        <w:ind w:left="-5" w:right="11"/>
      </w:pPr>
      <w:r>
        <w:t>FORMAT</w:t>
      </w:r>
    </w:p>
    <w:p w:rsidR="009C2691" w:rsidRDefault="003219E4">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152475" cy="9537"/>
                <wp:effectExtent l="0" t="0" r="0" b="0"/>
                <wp:docPr id="19211" name="Group 19211"/>
                <wp:cNvGraphicFramePr/>
                <a:graphic xmlns:a="http://schemas.openxmlformats.org/drawingml/2006/main">
                  <a:graphicData uri="http://schemas.microsoft.com/office/word/2010/wordprocessingGroup">
                    <wpg:wgp>
                      <wpg:cNvGrpSpPr/>
                      <wpg:grpSpPr>
                        <a:xfrm>
                          <a:off x="0" y="0"/>
                          <a:ext cx="152475" cy="9537"/>
                          <a:chOff x="0" y="0"/>
                          <a:chExt cx="152475" cy="9537"/>
                        </a:xfrm>
                      </wpg:grpSpPr>
                      <wps:wsp>
                        <wps:cNvPr id="22509" name="Shape 22509"/>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9211" style="width:12.0059pt;height:0.750977pt;mso-position-horizontal-relative:char;mso-position-vertical-relative:line" coordsize="1524,95">
                <v:shape id="Shape 22510" style="position:absolute;width:1524;height:95;left:0;top:0;" coordsize="152475,9537" path="m0,0l152475,0l152475,9537l0,9537l0,0">
                  <v:stroke weight="0pt" endcap="flat" joinstyle="miter" miterlimit="10" on="false" color="#000000" opacity="0"/>
                  <v:fill on="true" color="#8e8e8e"/>
                </v:shape>
              </v:group>
            </w:pict>
          </mc:Fallback>
        </mc:AlternateContent>
      </w:r>
    </w:p>
    <w:p w:rsidR="009C2691" w:rsidRDefault="003219E4">
      <w:pPr>
        <w:ind w:left="-5" w:right="11"/>
      </w:pPr>
      <w:r>
        <w:t>DATE   PARTICULARS                            F         AMOUNT DETAIL        AMOUNT</w:t>
      </w:r>
    </w:p>
    <w:p w:rsidR="009C2691" w:rsidRDefault="003219E4">
      <w:pPr>
        <w:ind w:left="-5" w:right="11"/>
      </w:pPr>
      <w:r>
        <w:t xml:space="preserve">                        OLABODE</w:t>
      </w:r>
    </w:p>
    <w:p w:rsidR="009C2691" w:rsidRDefault="003219E4">
      <w:pPr>
        <w:ind w:left="-5" w:right="11"/>
      </w:pPr>
      <w:r>
        <w:t xml:space="preserve">            20 Cases of Ariel soap</w:t>
      </w:r>
    </w:p>
    <w:p w:rsidR="009C2691" w:rsidRDefault="003219E4">
      <w:pPr>
        <w:spacing w:after="521"/>
        <w:ind w:left="-5" w:right="11"/>
      </w:pPr>
      <w:r>
        <w:t>at #100 each                                                   xx</w:t>
      </w:r>
    </w:p>
    <w:p w:rsidR="009C2691" w:rsidRDefault="003219E4">
      <w:pPr>
        <w:spacing w:after="517"/>
        <w:ind w:left="-5" w:right="4546"/>
      </w:pPr>
      <w:r>
        <w:t xml:space="preserve">25 cases of </w:t>
      </w:r>
      <w:proofErr w:type="spellStart"/>
      <w:r>
        <w:t>Omo</w:t>
      </w:r>
      <w:proofErr w:type="spellEnd"/>
      <w:r>
        <w:t xml:space="preserve">                                            xx                                                                                                                                            </w:t>
      </w:r>
      <w:proofErr w:type="spellStart"/>
      <w:r>
        <w:t>xx</w:t>
      </w:r>
      <w:proofErr w:type="spellEnd"/>
    </w:p>
    <w:p w:rsidR="009C2691" w:rsidRDefault="003219E4">
      <w:pPr>
        <w:ind w:left="-5" w:right="11"/>
      </w:pPr>
      <w:r>
        <w:t>less: discount                                                   x                                  xx</w:t>
      </w:r>
    </w:p>
    <w:p w:rsidR="009C2691" w:rsidRDefault="003219E4">
      <w:pPr>
        <w:spacing w:after="761"/>
        <w:ind w:left="-5" w:right="11"/>
      </w:pPr>
      <w:r>
        <w:t>Total posted to the credit of sales a/c</w:t>
      </w:r>
    </w:p>
    <w:p w:rsidR="009C2691" w:rsidRDefault="003219E4">
      <w:pPr>
        <w:ind w:left="-5" w:right="11"/>
      </w:pPr>
      <w:r>
        <w:t xml:space="preserve">            DR                                           Sales Account                          CR</w:t>
      </w:r>
    </w:p>
    <w:p w:rsidR="009C2691" w:rsidRDefault="003219E4">
      <w:pPr>
        <w:spacing w:after="746"/>
        <w:ind w:left="-5" w:right="11"/>
      </w:pPr>
      <w:r>
        <w:t xml:space="preserve">                                                            July      Sundries                      x</w:t>
      </w:r>
    </w:p>
    <w:p w:rsidR="009C2691" w:rsidRDefault="003219E4">
      <w:pPr>
        <w:ind w:left="-5" w:right="11"/>
      </w:pPr>
      <w:r>
        <w:t xml:space="preserve">            DR                                           Sales Account                          CR</w:t>
      </w:r>
    </w:p>
    <w:p w:rsidR="009C2691" w:rsidRDefault="003219E4">
      <w:pPr>
        <w:ind w:left="-5" w:right="11"/>
      </w:pPr>
      <w:r>
        <w:t xml:space="preserve">            July 6   Sales                                        x</w:t>
      </w:r>
    </w:p>
    <w:p w:rsidR="009C2691" w:rsidRDefault="003219E4">
      <w:pPr>
        <w:ind w:left="-5" w:right="11"/>
      </w:pPr>
      <w:r>
        <w:t>RETURNS INWARDS BOOK OR RETURNS INWARDS JOURNAL: This is a book where all goods returned to the company by the customers are recorded.</w:t>
      </w:r>
    </w:p>
    <w:p w:rsidR="009C2691" w:rsidRDefault="003219E4">
      <w:pPr>
        <w:ind w:left="-5" w:right="11"/>
      </w:pPr>
      <w:r>
        <w:t>Note: Goods may be return as a result of inferior quality or are damaged in transit. The transactions recorded are taken from credit note issued to customers.</w:t>
      </w:r>
    </w:p>
    <w:p w:rsidR="009C2691" w:rsidRDefault="003219E4">
      <w:pPr>
        <w:ind w:left="-5" w:right="11"/>
      </w:pPr>
      <w:r>
        <w:t>Nature and uses</w:t>
      </w:r>
    </w:p>
    <w:p w:rsidR="009C2691" w:rsidRDefault="003219E4">
      <w:pPr>
        <w:ind w:left="-5" w:right="11"/>
      </w:pPr>
      <w:r>
        <w:t>The returns inwards book has columns for date, particulars, folio, details and totals.</w:t>
      </w:r>
    </w:p>
    <w:p w:rsidR="009C2691" w:rsidRDefault="003219E4">
      <w:pPr>
        <w:ind w:left="-5" w:right="11"/>
      </w:pPr>
      <w:r>
        <w:t>Procedures:</w:t>
      </w:r>
    </w:p>
    <w:p w:rsidR="009C2691" w:rsidRDefault="003219E4">
      <w:pPr>
        <w:numPr>
          <w:ilvl w:val="0"/>
          <w:numId w:val="40"/>
        </w:numPr>
        <w:spacing w:after="26"/>
        <w:ind w:right="11" w:hanging="295"/>
      </w:pPr>
      <w:r>
        <w:t>Goods returned by customers are recorded in the books daily</w:t>
      </w:r>
    </w:p>
    <w:p w:rsidR="009C2691" w:rsidRDefault="003219E4">
      <w:pPr>
        <w:numPr>
          <w:ilvl w:val="0"/>
          <w:numId w:val="40"/>
        </w:numPr>
        <w:spacing w:after="41"/>
        <w:ind w:right="11" w:hanging="295"/>
      </w:pPr>
      <w:r>
        <w:t>Debit (DR) returns inwards book</w:t>
      </w:r>
    </w:p>
    <w:p w:rsidR="009C2691" w:rsidRDefault="003219E4">
      <w:pPr>
        <w:numPr>
          <w:ilvl w:val="0"/>
          <w:numId w:val="40"/>
        </w:numPr>
        <w:spacing w:after="1467"/>
        <w:ind w:right="11" w:hanging="295"/>
      </w:pPr>
      <w:r>
        <w:t>Credit (CR) customer’s account</w:t>
      </w:r>
    </w:p>
    <w:p w:rsidR="009C2691" w:rsidRDefault="003219E4">
      <w:pPr>
        <w:ind w:left="-5" w:right="11"/>
      </w:pPr>
      <w:r>
        <w:lastRenderedPageBreak/>
        <w:t xml:space="preserve">Returns Inwards Book                  </w:t>
      </w:r>
    </w:p>
    <w:p w:rsidR="009C2691" w:rsidRDefault="003219E4">
      <w:pPr>
        <w:ind w:left="-5" w:right="11"/>
      </w:pPr>
      <w:r>
        <w:t>DATE               PARTICULARS                F         DETAIL            AMOUNT</w:t>
      </w:r>
    </w:p>
    <w:p w:rsidR="009C2691" w:rsidRDefault="003219E4">
      <w:pPr>
        <w:ind w:left="-5" w:right="11"/>
      </w:pPr>
      <w:r>
        <w:t>Sept 30            WEST</w:t>
      </w:r>
    </w:p>
    <w:p w:rsidR="009C2691" w:rsidRDefault="003219E4">
      <w:pPr>
        <w:numPr>
          <w:ilvl w:val="1"/>
          <w:numId w:val="40"/>
        </w:numPr>
        <w:ind w:left="965" w:right="11" w:hanging="200"/>
      </w:pPr>
      <w:r>
        <w:t>Calculators                                        x</w:t>
      </w:r>
    </w:p>
    <w:p w:rsidR="009C2691" w:rsidRDefault="003219E4">
      <w:pPr>
        <w:numPr>
          <w:ilvl w:val="1"/>
          <w:numId w:val="40"/>
        </w:numPr>
        <w:ind w:left="965" w:right="11" w:hanging="200"/>
      </w:pPr>
      <w:r>
        <w:t>Mathematics set                                x</w:t>
      </w:r>
    </w:p>
    <w:p w:rsidR="009C2691" w:rsidRDefault="003219E4">
      <w:pPr>
        <w:ind w:left="-5" w:right="11"/>
      </w:pPr>
      <w:r>
        <w:t xml:space="preserve">                                                                            x </w:t>
      </w:r>
      <w:proofErr w:type="spellStart"/>
      <w:r>
        <w:t>x</w:t>
      </w:r>
      <w:proofErr w:type="spellEnd"/>
    </w:p>
    <w:p w:rsidR="009C2691" w:rsidRDefault="003219E4">
      <w:pPr>
        <w:ind w:left="1541" w:right="11"/>
      </w:pPr>
      <w:r>
        <w:t xml:space="preserve">               less: Discount                                       x                     xx</w:t>
      </w:r>
    </w:p>
    <w:p w:rsidR="009C2691" w:rsidRDefault="003219E4">
      <w:pPr>
        <w:spacing w:after="465" w:line="509" w:lineRule="auto"/>
        <w:ind w:left="-5" w:right="5038"/>
      </w:pPr>
      <w:r>
        <w:t xml:space="preserve">              Total posted to the debit of               returns inwards account</w:t>
      </w:r>
    </w:p>
    <w:p w:rsidR="009C2691" w:rsidRDefault="003219E4">
      <w:pPr>
        <w:ind w:left="-5" w:right="11"/>
      </w:pPr>
      <w:r>
        <w:t xml:space="preserve">            DR                                           Sales Account                          CR</w:t>
      </w:r>
    </w:p>
    <w:p w:rsidR="009C2691" w:rsidRDefault="003219E4">
      <w:pPr>
        <w:spacing w:after="746"/>
        <w:ind w:left="-5" w:right="11"/>
      </w:pPr>
      <w:r>
        <w:t xml:space="preserve">            Sept. 30           Sundries                      xx</w:t>
      </w:r>
    </w:p>
    <w:p w:rsidR="009C2691" w:rsidRDefault="003219E4">
      <w:pPr>
        <w:ind w:left="-5" w:right="11"/>
      </w:pPr>
      <w:r>
        <w:t xml:space="preserve">            DR                                           Sales Account                          CR</w:t>
      </w:r>
    </w:p>
    <w:p w:rsidR="009C2691" w:rsidRDefault="003219E4">
      <w:pPr>
        <w:ind w:left="-5" w:right="11"/>
      </w:pPr>
      <w:r>
        <w:t xml:space="preserve">                                                Sept 30            Return inwards           x</w:t>
      </w:r>
    </w:p>
    <w:p w:rsidR="009C2691" w:rsidRDefault="003219E4">
      <w:pPr>
        <w:ind w:left="-5" w:right="11"/>
      </w:pPr>
      <w:r>
        <w:t xml:space="preserve">Illustration: Enter the following particulars in the sales book and returns in the sales book and returns inwards book of </w:t>
      </w:r>
      <w:proofErr w:type="spellStart"/>
      <w:r>
        <w:t>Igbate</w:t>
      </w:r>
      <w:proofErr w:type="spellEnd"/>
      <w:r>
        <w:t xml:space="preserve"> Ltd. post the items to the ledger and extract a trial balance.</w:t>
      </w:r>
    </w:p>
    <w:p w:rsidR="009C2691" w:rsidRDefault="003219E4">
      <w:pPr>
        <w:ind w:left="-5" w:right="11"/>
      </w:pPr>
      <w:r>
        <w:t>Jan 3    Sold to Celestine Ltd.</w:t>
      </w:r>
    </w:p>
    <w:p w:rsidR="009C2691" w:rsidRDefault="003219E4">
      <w:pPr>
        <w:ind w:left="-5" w:right="11"/>
      </w:pPr>
      <w:r>
        <w:t xml:space="preserve">            15 bags of flour at N10 a bag</w:t>
      </w:r>
    </w:p>
    <w:p w:rsidR="009C2691" w:rsidRDefault="003219E4">
      <w:pPr>
        <w:ind w:left="-5" w:right="11"/>
      </w:pPr>
      <w:r>
        <w:t xml:space="preserve">            20 cartons of fish at N7 per carton</w:t>
      </w:r>
    </w:p>
    <w:p w:rsidR="009C2691" w:rsidRDefault="003219E4">
      <w:pPr>
        <w:ind w:left="-5" w:right="11"/>
      </w:pPr>
      <w:r>
        <w:t xml:space="preserve">            Discount 10%</w:t>
      </w:r>
    </w:p>
    <w:p w:rsidR="009C2691" w:rsidRDefault="003219E4">
      <w:pPr>
        <w:ind w:left="-5" w:right="11"/>
      </w:pPr>
      <w:r>
        <w:t>Jan 7    Celestine Ltd returned</w:t>
      </w:r>
    </w:p>
    <w:p w:rsidR="009C2691" w:rsidRDefault="003219E4">
      <w:pPr>
        <w:ind w:left="-5" w:right="11"/>
      </w:pPr>
      <w:r>
        <w:t xml:space="preserve">            2 bags of flour</w:t>
      </w:r>
    </w:p>
    <w:p w:rsidR="009C2691" w:rsidRDefault="003219E4">
      <w:pPr>
        <w:ind w:left="-5" w:right="11"/>
      </w:pPr>
      <w:r>
        <w:t xml:space="preserve">            5 cartons of fish</w:t>
      </w:r>
    </w:p>
    <w:p w:rsidR="009C2691" w:rsidRDefault="003219E4">
      <w:pPr>
        <w:ind w:left="-5" w:right="11"/>
      </w:pPr>
      <w:r>
        <w:t xml:space="preserve">Jan </w:t>
      </w:r>
      <w:proofErr w:type="gramStart"/>
      <w:r>
        <w:t>15  Sold</w:t>
      </w:r>
      <w:proofErr w:type="gramEnd"/>
      <w:r>
        <w:t xml:space="preserve"> to Rashidi Enterprises</w:t>
      </w:r>
    </w:p>
    <w:p w:rsidR="009C2691" w:rsidRDefault="003219E4">
      <w:pPr>
        <w:ind w:left="-5" w:right="11"/>
      </w:pPr>
      <w:r>
        <w:t xml:space="preserve">            15 pairs of slippers at N100 each</w:t>
      </w:r>
    </w:p>
    <w:p w:rsidR="009C2691" w:rsidRDefault="003219E4">
      <w:pPr>
        <w:numPr>
          <w:ilvl w:val="0"/>
          <w:numId w:val="41"/>
        </w:numPr>
        <w:ind w:right="11" w:hanging="200"/>
      </w:pPr>
      <w:r>
        <w:t>pairs of gent’s shoes at N300 each</w:t>
      </w:r>
    </w:p>
    <w:p w:rsidR="009C2691" w:rsidRDefault="003219E4">
      <w:pPr>
        <w:ind w:left="-5" w:right="11"/>
      </w:pPr>
      <w:r>
        <w:lastRenderedPageBreak/>
        <w:t xml:space="preserve">            Discount 5%</w:t>
      </w:r>
    </w:p>
    <w:p w:rsidR="009C2691" w:rsidRDefault="003219E4">
      <w:pPr>
        <w:ind w:left="-5" w:right="11"/>
      </w:pPr>
      <w:r>
        <w:t xml:space="preserve">Jan </w:t>
      </w:r>
      <w:proofErr w:type="gramStart"/>
      <w:r>
        <w:t>27  Rashida</w:t>
      </w:r>
      <w:proofErr w:type="gramEnd"/>
      <w:r>
        <w:t xml:space="preserve"> Enterprises returned</w:t>
      </w:r>
    </w:p>
    <w:p w:rsidR="009C2691" w:rsidRDefault="003219E4">
      <w:pPr>
        <w:numPr>
          <w:ilvl w:val="0"/>
          <w:numId w:val="41"/>
        </w:numPr>
        <w:ind w:right="11" w:hanging="200"/>
      </w:pPr>
      <w:r>
        <w:t>pairs of slippers</w:t>
      </w:r>
    </w:p>
    <w:p w:rsidR="009C2691" w:rsidRDefault="003219E4">
      <w:pPr>
        <w:spacing w:after="1482"/>
        <w:ind w:left="-5" w:right="11"/>
      </w:pPr>
      <w:r>
        <w:t xml:space="preserve">                2 pairs of </w:t>
      </w:r>
      <w:proofErr w:type="gramStart"/>
      <w:r>
        <w:t>gents</w:t>
      </w:r>
      <w:proofErr w:type="gramEnd"/>
      <w:r>
        <w:t xml:space="preserve"> shoes</w:t>
      </w:r>
    </w:p>
    <w:p w:rsidR="009C2691" w:rsidRDefault="003219E4">
      <w:pPr>
        <w:ind w:left="-5" w:right="11"/>
      </w:pPr>
      <w:r>
        <w:t xml:space="preserve">Sales Day Book                 </w:t>
      </w:r>
    </w:p>
    <w:p w:rsidR="009C2691" w:rsidRDefault="003219E4">
      <w:pPr>
        <w:spacing w:after="15" w:line="496" w:lineRule="auto"/>
        <w:ind w:left="-5" w:right="103"/>
      </w:pPr>
      <w:r>
        <w:t>DATE      PARTICULARS                         F         DETAILS                   TOTAL                CELESTINE LTD.</w:t>
      </w:r>
    </w:p>
    <w:p w:rsidR="009C2691" w:rsidRDefault="003219E4">
      <w:pPr>
        <w:ind w:left="-5" w:right="11"/>
      </w:pPr>
      <w:r>
        <w:t>Jan 3      15 bags of flour at N10each              150</w:t>
      </w:r>
    </w:p>
    <w:p w:rsidR="009C2691" w:rsidRDefault="003219E4">
      <w:pPr>
        <w:ind w:left="-5" w:right="11"/>
      </w:pPr>
      <w:r>
        <w:t xml:space="preserve">               20 cartons of fish at N7</w:t>
      </w:r>
    </w:p>
    <w:p w:rsidR="009C2691" w:rsidRDefault="003219E4">
      <w:pPr>
        <w:ind w:left="1301" w:right="11"/>
      </w:pPr>
      <w:r>
        <w:t xml:space="preserve">   per-carton                                        140</w:t>
      </w:r>
    </w:p>
    <w:p w:rsidR="009C2691" w:rsidRDefault="003219E4">
      <w:pPr>
        <w:ind w:left="-5" w:right="11"/>
      </w:pPr>
      <w:r>
        <w:t xml:space="preserve">                                                            290</w:t>
      </w:r>
    </w:p>
    <w:p w:rsidR="009C2691" w:rsidRDefault="003219E4">
      <w:pPr>
        <w:ind w:left="1301" w:right="11"/>
      </w:pPr>
      <w:r>
        <w:t xml:space="preserve">   Less discount (10%x290)                    29                        261</w:t>
      </w:r>
    </w:p>
    <w:p w:rsidR="009C2691" w:rsidRDefault="003219E4">
      <w:pPr>
        <w:ind w:left="-5" w:right="11"/>
      </w:pPr>
      <w:r>
        <w:t>Jan 15     RASIDI ENTERPRISES</w:t>
      </w:r>
    </w:p>
    <w:p w:rsidR="009C2691" w:rsidRDefault="003219E4">
      <w:pPr>
        <w:spacing w:after="15" w:line="496" w:lineRule="auto"/>
        <w:ind w:left="-5" w:right="4905"/>
      </w:pPr>
      <w:r>
        <w:t xml:space="preserve">               15 pairs of slippers   at N100 each                                     1,500</w:t>
      </w:r>
    </w:p>
    <w:p w:rsidR="009C2691" w:rsidRDefault="003219E4">
      <w:pPr>
        <w:numPr>
          <w:ilvl w:val="1"/>
          <w:numId w:val="42"/>
        </w:numPr>
        <w:ind w:right="11" w:hanging="200"/>
      </w:pPr>
      <w:r>
        <w:t>pairs of gent’s shoes at</w:t>
      </w:r>
    </w:p>
    <w:p w:rsidR="009C2691" w:rsidRDefault="003219E4">
      <w:pPr>
        <w:ind w:left="1301" w:right="11"/>
      </w:pPr>
      <w:r>
        <w:t xml:space="preserve">               N300 each                                        1,200</w:t>
      </w:r>
    </w:p>
    <w:p w:rsidR="009C2691" w:rsidRDefault="003219E4">
      <w:pPr>
        <w:ind w:left="-5" w:right="11"/>
      </w:pPr>
      <w:r>
        <w:t xml:space="preserve">                                                                        2,700</w:t>
      </w:r>
    </w:p>
    <w:p w:rsidR="009C2691" w:rsidRDefault="003219E4">
      <w:pPr>
        <w:spacing w:after="506"/>
        <w:ind w:left="10" w:right="745"/>
        <w:jc w:val="right"/>
      </w:pPr>
      <w:r>
        <w:t xml:space="preserve">               Less discount (5%x2700)                      135                    2,565</w:t>
      </w:r>
    </w:p>
    <w:p w:rsidR="009C2691" w:rsidRDefault="003219E4">
      <w:pPr>
        <w:spacing w:after="761"/>
        <w:ind w:left="-5" w:right="11"/>
      </w:pPr>
      <w:r>
        <w:t xml:space="preserve">               Transfer to sales account                                              2,826</w:t>
      </w:r>
    </w:p>
    <w:p w:rsidR="009C2691" w:rsidRDefault="003219E4">
      <w:pPr>
        <w:ind w:left="-5" w:right="11"/>
      </w:pPr>
      <w:r>
        <w:t xml:space="preserve">            DR                                           Sales Account                          CR</w:t>
      </w:r>
    </w:p>
    <w:p w:rsidR="009C2691" w:rsidRDefault="003219E4">
      <w:pPr>
        <w:ind w:left="-5" w:right="11"/>
      </w:pPr>
      <w:r>
        <w:t xml:space="preserve">                                                Jan.      Sundries                      2,826</w:t>
      </w:r>
    </w:p>
    <w:p w:rsidR="009C2691" w:rsidRDefault="003219E4">
      <w:pPr>
        <w:ind w:left="-5" w:right="11"/>
      </w:pPr>
      <w:r>
        <w:t>RETURNS INWARDS BOOK</w:t>
      </w:r>
    </w:p>
    <w:p w:rsidR="009C2691" w:rsidRDefault="003219E4">
      <w:pPr>
        <w:spacing w:after="15" w:line="496" w:lineRule="auto"/>
        <w:ind w:left="-5" w:right="103"/>
      </w:pPr>
      <w:r>
        <w:lastRenderedPageBreak/>
        <w:t>DATE      PARTICULARS                         F         DETAILS                   TOTAL                CELESTINE LTD.</w:t>
      </w:r>
    </w:p>
    <w:p w:rsidR="009C2691" w:rsidRDefault="003219E4">
      <w:pPr>
        <w:ind w:left="-5" w:right="11"/>
      </w:pPr>
      <w:r>
        <w:t>Jan 3      2 bags of flour at N10each                20</w:t>
      </w:r>
    </w:p>
    <w:p w:rsidR="009C2691" w:rsidRDefault="003219E4">
      <w:pPr>
        <w:numPr>
          <w:ilvl w:val="1"/>
          <w:numId w:val="42"/>
        </w:numPr>
        <w:ind w:right="11" w:hanging="200"/>
      </w:pPr>
      <w:r>
        <w:t>cartons of fish at N7</w:t>
      </w:r>
    </w:p>
    <w:p w:rsidR="009C2691" w:rsidRDefault="003219E4">
      <w:pPr>
        <w:ind w:left="1301" w:right="11"/>
      </w:pPr>
      <w:r>
        <w:t xml:space="preserve">   per-carton                                        35</w:t>
      </w:r>
    </w:p>
    <w:p w:rsidR="009C2691" w:rsidRDefault="003219E4">
      <w:pPr>
        <w:ind w:left="-5" w:right="11"/>
      </w:pPr>
      <w:r>
        <w:t xml:space="preserve">                                                            55</w:t>
      </w:r>
    </w:p>
    <w:p w:rsidR="009C2691" w:rsidRDefault="003219E4">
      <w:pPr>
        <w:ind w:left="1301" w:right="11"/>
      </w:pPr>
      <w:r>
        <w:t xml:space="preserve">   Less discount (10%x290)                  5.5                         49.50</w:t>
      </w:r>
    </w:p>
    <w:p w:rsidR="009C2691" w:rsidRDefault="003219E4">
      <w:pPr>
        <w:ind w:left="-5" w:right="11"/>
      </w:pPr>
      <w:r>
        <w:t>Jan 15     RASIDI ENTERPRISES</w:t>
      </w:r>
    </w:p>
    <w:p w:rsidR="009C2691" w:rsidRDefault="003219E4">
      <w:pPr>
        <w:spacing w:after="0" w:line="509" w:lineRule="auto"/>
        <w:ind w:left="-5" w:right="5106"/>
      </w:pPr>
      <w:r>
        <w:t xml:space="preserve">               5 pairs of slippers   at N100 each                                     500</w:t>
      </w:r>
    </w:p>
    <w:p w:rsidR="009C2691" w:rsidRDefault="003219E4">
      <w:pPr>
        <w:ind w:left="-5" w:right="11"/>
      </w:pPr>
      <w:r>
        <w:t xml:space="preserve">                2 pairs of gent’s shoes at</w:t>
      </w:r>
    </w:p>
    <w:p w:rsidR="009C2691" w:rsidRDefault="003219E4">
      <w:pPr>
        <w:ind w:left="1301" w:right="11"/>
      </w:pPr>
      <w:r>
        <w:t xml:space="preserve">               N300 each                                        600</w:t>
      </w:r>
    </w:p>
    <w:p w:rsidR="009C2691" w:rsidRDefault="003219E4">
      <w:pPr>
        <w:ind w:left="-5" w:right="11"/>
      </w:pPr>
      <w:r>
        <w:t xml:space="preserve">                                                                        1,100</w:t>
      </w:r>
    </w:p>
    <w:p w:rsidR="009C2691" w:rsidRDefault="003219E4">
      <w:pPr>
        <w:spacing w:after="506"/>
        <w:ind w:left="1301" w:right="11"/>
      </w:pPr>
      <w:r>
        <w:t xml:space="preserve">               Less discount (5%x1100)                      55                      1,045</w:t>
      </w:r>
    </w:p>
    <w:p w:rsidR="009C2691" w:rsidRDefault="003219E4">
      <w:pPr>
        <w:spacing w:after="761"/>
        <w:ind w:left="-5" w:right="11"/>
      </w:pPr>
      <w:r>
        <w:t xml:space="preserve">               Transfer to sales account                                              1,094.50</w:t>
      </w:r>
    </w:p>
    <w:p w:rsidR="009C2691" w:rsidRDefault="003219E4">
      <w:pPr>
        <w:ind w:left="-5" w:right="11"/>
      </w:pPr>
      <w:r>
        <w:t xml:space="preserve">            DR                   Returns inward account                                  CR</w:t>
      </w:r>
    </w:p>
    <w:p w:rsidR="009C2691" w:rsidRDefault="003219E4">
      <w:pPr>
        <w:spacing w:after="761"/>
        <w:ind w:left="-5" w:right="11"/>
      </w:pPr>
      <w:r>
        <w:t xml:space="preserve">            Jan.                  Sundries          1,094.50</w:t>
      </w:r>
    </w:p>
    <w:p w:rsidR="009C2691" w:rsidRDefault="003219E4">
      <w:pPr>
        <w:ind w:left="-5" w:right="11"/>
      </w:pPr>
      <w:r>
        <w:t xml:space="preserve">            DR                                           CELESTINE LTD                                    CR</w:t>
      </w:r>
    </w:p>
    <w:p w:rsidR="009C2691" w:rsidRDefault="003219E4">
      <w:pPr>
        <w:ind w:left="-5" w:right="11"/>
      </w:pPr>
      <w:r>
        <w:t xml:space="preserve">            Jan. 3               Sales                261      Jan. 7   Return inwards           49.50  </w:t>
      </w:r>
    </w:p>
    <w:p w:rsidR="009C2691" w:rsidRDefault="003219E4">
      <w:pPr>
        <w:spacing w:after="41"/>
        <w:ind w:left="-5" w:right="11"/>
      </w:pPr>
      <w:r>
        <w:t xml:space="preserve">                                                                                                                Bal c/d             </w:t>
      </w:r>
    </w:p>
    <w:p w:rsidR="009C2691" w:rsidRDefault="003219E4">
      <w:pPr>
        <w:ind w:left="-5" w:right="11"/>
      </w:pPr>
      <w:r>
        <w:t xml:space="preserve">           211.50</w:t>
      </w:r>
    </w:p>
    <w:p w:rsidR="009C2691" w:rsidRDefault="003219E4">
      <w:pPr>
        <w:spacing w:after="47" w:line="259" w:lineRule="auto"/>
        <w:ind w:left="0" w:right="1008" w:firstLine="0"/>
        <w:jc w:val="center"/>
      </w:pPr>
      <w:r>
        <w:t xml:space="preserve">                                                           </w:t>
      </w:r>
    </w:p>
    <w:p w:rsidR="009C2691" w:rsidRDefault="003219E4">
      <w:pPr>
        <w:spacing w:after="746"/>
        <w:ind w:left="-5" w:right="11"/>
      </w:pPr>
      <w:r>
        <w:t>261                                                      261</w:t>
      </w:r>
    </w:p>
    <w:p w:rsidR="009C2691" w:rsidRDefault="003219E4">
      <w:pPr>
        <w:ind w:left="-5" w:right="11"/>
      </w:pPr>
      <w:r>
        <w:t xml:space="preserve">            DR                               Rashidi Enterprises                             CR</w:t>
      </w:r>
    </w:p>
    <w:p w:rsidR="009C2691" w:rsidRDefault="003219E4">
      <w:pPr>
        <w:ind w:left="-5" w:right="11"/>
      </w:pPr>
      <w:r>
        <w:lastRenderedPageBreak/>
        <w:t xml:space="preserve">            Jan 15              Sales                2,565   Jan. 27 R/inwards       1045</w:t>
      </w:r>
    </w:p>
    <w:p w:rsidR="009C2691" w:rsidRDefault="003219E4">
      <w:pPr>
        <w:spacing w:after="41"/>
        <w:ind w:left="10" w:right="1688"/>
        <w:jc w:val="right"/>
      </w:pPr>
      <w:r>
        <w:t xml:space="preserve">                                                                        Bal c/d                        </w:t>
      </w:r>
    </w:p>
    <w:p w:rsidR="009C2691" w:rsidRDefault="003219E4">
      <w:pPr>
        <w:ind w:left="-5" w:right="11"/>
      </w:pPr>
      <w:r>
        <w:t>1520</w:t>
      </w:r>
    </w:p>
    <w:p w:rsidR="009C2691" w:rsidRDefault="003219E4">
      <w:pPr>
        <w:spacing w:after="41"/>
        <w:ind w:left="10" w:right="2637"/>
        <w:jc w:val="right"/>
      </w:pPr>
      <w:r>
        <w:t xml:space="preserve">                                                            2,565                                      </w:t>
      </w:r>
    </w:p>
    <w:p w:rsidR="009C2691" w:rsidRDefault="003219E4">
      <w:pPr>
        <w:ind w:left="-5" w:right="11"/>
      </w:pPr>
      <w:r>
        <w:t>2,565</w:t>
      </w:r>
    </w:p>
    <w:p w:rsidR="009C2691" w:rsidRDefault="003219E4">
      <w:pPr>
        <w:ind w:left="-5" w:right="11"/>
      </w:pPr>
      <w:r>
        <w:t xml:space="preserve">                                    Bal b/d             1,520</w:t>
      </w:r>
    </w:p>
    <w:p w:rsidR="009C2691" w:rsidRDefault="003219E4">
      <w:pPr>
        <w:spacing w:after="980"/>
        <w:ind w:left="-5" w:right="11"/>
      </w:pPr>
      <w:r>
        <w:t>NOTE: Students should note that the price and discounts used for sales would be applicable when goods were returned.</w:t>
      </w:r>
    </w:p>
    <w:p w:rsidR="009C2691" w:rsidRDefault="003219E4">
      <w:pPr>
        <w:ind w:left="-5" w:right="11"/>
      </w:pPr>
      <w:r>
        <w:t xml:space="preserve">                                                                        DR                   CR</w:t>
      </w:r>
    </w:p>
    <w:p w:rsidR="009C2691" w:rsidRDefault="003219E4">
      <w:pPr>
        <w:ind w:left="-5" w:right="11"/>
      </w:pPr>
      <w:r>
        <w:t xml:space="preserve">                        Sales                                                                2,826</w:t>
      </w:r>
    </w:p>
    <w:p w:rsidR="009C2691" w:rsidRDefault="003219E4">
      <w:pPr>
        <w:ind w:left="-5" w:right="11"/>
      </w:pPr>
      <w:r>
        <w:t xml:space="preserve">                        Returns inwards                      1,094.50</w:t>
      </w:r>
    </w:p>
    <w:p w:rsidR="009C2691" w:rsidRDefault="003219E4">
      <w:pPr>
        <w:spacing w:after="521"/>
        <w:ind w:left="-5" w:right="11"/>
      </w:pPr>
      <w:r>
        <w:t xml:space="preserve">                        Celestine Ltd                           211.50</w:t>
      </w:r>
    </w:p>
    <w:p w:rsidR="009C2691" w:rsidRDefault="003219E4">
      <w:pPr>
        <w:spacing w:after="506"/>
        <w:ind w:left="-5" w:right="11"/>
      </w:pPr>
      <w:r>
        <w:t xml:space="preserve">                        Rashidi Enterprises                 1,520</w:t>
      </w:r>
    </w:p>
    <w:p w:rsidR="009C2691" w:rsidRDefault="003219E4">
      <w:pPr>
        <w:ind w:left="-5" w:right="11"/>
      </w:pPr>
      <w:r>
        <w:t xml:space="preserve">                                                                        2,826               2,826</w:t>
      </w:r>
    </w:p>
    <w:p w:rsidR="009C2691" w:rsidRPr="00052D03" w:rsidRDefault="003219E4">
      <w:pPr>
        <w:ind w:left="-5" w:right="11"/>
        <w:rPr>
          <w:b/>
        </w:rPr>
      </w:pPr>
      <w:r w:rsidRPr="00052D03">
        <w:rPr>
          <w:b/>
        </w:rPr>
        <w:t>WEEK EIGHT</w:t>
      </w:r>
    </w:p>
    <w:p w:rsidR="009C2691" w:rsidRDefault="003219E4">
      <w:pPr>
        <w:ind w:left="-5" w:right="11"/>
      </w:pPr>
      <w:r>
        <w:t>7.0 LEDGER</w:t>
      </w:r>
    </w:p>
    <w:p w:rsidR="009C2691" w:rsidRDefault="003219E4">
      <w:pPr>
        <w:ind w:left="-5" w:right="11"/>
      </w:pPr>
      <w:r>
        <w:t>7.1 MEANING</w:t>
      </w:r>
    </w:p>
    <w:p w:rsidR="009C2691" w:rsidRDefault="003219E4">
      <w:pPr>
        <w:numPr>
          <w:ilvl w:val="0"/>
          <w:numId w:val="43"/>
        </w:numPr>
        <w:ind w:right="11"/>
      </w:pPr>
      <w:r>
        <w:t xml:space="preserve">The ledger (Principal book) contains permanent records of all the transactions of </w:t>
      </w:r>
      <w:proofErr w:type="spellStart"/>
      <w:r>
        <w:t>thebusiness</w:t>
      </w:r>
      <w:proofErr w:type="spellEnd"/>
      <w:r>
        <w:t xml:space="preserve"> in a classified and summarized form.</w:t>
      </w:r>
    </w:p>
    <w:p w:rsidR="009C2691" w:rsidRDefault="003219E4">
      <w:pPr>
        <w:numPr>
          <w:ilvl w:val="0"/>
          <w:numId w:val="43"/>
        </w:numPr>
        <w:ind w:right="11"/>
      </w:pPr>
      <w:r>
        <w:t xml:space="preserve">Ledger is the principal book in which accounts are kept or it is a book that </w:t>
      </w:r>
      <w:proofErr w:type="spellStart"/>
      <w:r>
        <w:t>containsdouble</w:t>
      </w:r>
      <w:proofErr w:type="spellEnd"/>
      <w:r>
        <w:t xml:space="preserve"> entry account.</w:t>
      </w:r>
    </w:p>
    <w:p w:rsidR="009C2691" w:rsidRDefault="003219E4">
      <w:pPr>
        <w:ind w:left="-5" w:right="11"/>
      </w:pPr>
      <w:r>
        <w:t>FORMAT</w:t>
      </w:r>
    </w:p>
    <w:p w:rsidR="009C2691" w:rsidRDefault="003219E4">
      <w:pPr>
        <w:spacing w:after="26"/>
        <w:ind w:left="-5" w:right="11"/>
      </w:pPr>
      <w:r>
        <w:t xml:space="preserve">DATE   </w:t>
      </w:r>
      <w:proofErr w:type="gramStart"/>
      <w:r>
        <w:t>PARTICULARS  FOLIO</w:t>
      </w:r>
      <w:proofErr w:type="gramEnd"/>
      <w:r>
        <w:t xml:space="preserve">  AMOUNT    DATE        PARTICULAR    FOLIO </w:t>
      </w:r>
    </w:p>
    <w:p w:rsidR="009C2691" w:rsidRDefault="003219E4">
      <w:pPr>
        <w:spacing w:after="230"/>
        <w:ind w:left="-5" w:right="11"/>
      </w:pPr>
      <w:r>
        <w:t>AMOUNT</w:t>
      </w:r>
    </w:p>
    <w:p w:rsidR="009C2691" w:rsidRDefault="003219E4">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extent cx="152475" cy="9525"/>
                <wp:effectExtent l="0" t="0" r="0" b="0"/>
                <wp:docPr id="20779" name="Group 20779"/>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22527" name="Shape 22527"/>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0779" style="width:12.0059pt;height:0.75pt;mso-position-horizontal-relative:char;mso-position-vertical-relative:line" coordsize="1524,95">
                <v:shape id="Shape 22528" style="position:absolute;width:1524;height:95;left:0;top:0;" coordsize="152475,9525" path="m0,0l152475,0l152475,9525l0,9525l0,0">
                  <v:stroke weight="0pt" endcap="flat" joinstyle="miter" miterlimit="10" on="false" color="#000000" opacity="0"/>
                  <v:fill on="true" color="#8e8e8e"/>
                </v:shape>
              </v:group>
            </w:pict>
          </mc:Fallback>
        </mc:AlternateContent>
      </w:r>
    </w:p>
    <w:p w:rsidR="009C2691" w:rsidRDefault="003219E4">
      <w:pPr>
        <w:ind w:left="-5" w:right="11"/>
      </w:pPr>
      <w:r>
        <w:t>DETAILED FEATURES OF THE LEDGER</w:t>
      </w:r>
    </w:p>
    <w:p w:rsidR="009C2691" w:rsidRDefault="003219E4">
      <w:pPr>
        <w:numPr>
          <w:ilvl w:val="0"/>
          <w:numId w:val="44"/>
        </w:numPr>
        <w:ind w:right="11" w:hanging="267"/>
      </w:pPr>
      <w:r>
        <w:lastRenderedPageBreak/>
        <w:t xml:space="preserve">FOLIO COLUMN: This column indicates the folio (or page) in which the other half </w:t>
      </w:r>
      <w:proofErr w:type="spellStart"/>
      <w:r>
        <w:t>ofthe</w:t>
      </w:r>
      <w:proofErr w:type="spellEnd"/>
      <w:r>
        <w:t xml:space="preserve"> double entry has been recorded.</w:t>
      </w:r>
    </w:p>
    <w:p w:rsidR="009C2691" w:rsidRDefault="003219E4">
      <w:pPr>
        <w:numPr>
          <w:ilvl w:val="0"/>
          <w:numId w:val="44"/>
        </w:numPr>
        <w:ind w:right="11" w:hanging="267"/>
      </w:pPr>
      <w:r>
        <w:t xml:space="preserve">DATE COLUMN: This is for entering the year, month and day on which the </w:t>
      </w:r>
      <w:proofErr w:type="spellStart"/>
      <w:r>
        <w:t>transactionoccurs</w:t>
      </w:r>
      <w:proofErr w:type="spellEnd"/>
      <w:r>
        <w:t>.</w:t>
      </w:r>
    </w:p>
    <w:p w:rsidR="009C2691" w:rsidRDefault="003219E4">
      <w:pPr>
        <w:numPr>
          <w:ilvl w:val="0"/>
          <w:numId w:val="44"/>
        </w:numPr>
        <w:spacing w:after="26"/>
        <w:ind w:right="11" w:hanging="267"/>
      </w:pPr>
      <w:r>
        <w:t>PARTICULARS COLUMN: The nature of the transaction is entered in this column.</w:t>
      </w:r>
    </w:p>
    <w:p w:rsidR="009C2691" w:rsidRDefault="003219E4">
      <w:pPr>
        <w:spacing w:after="41"/>
        <w:ind w:left="-5" w:right="11"/>
      </w:pPr>
      <w:r>
        <w:t>Usually, it is the name of the account in which the other half of the double entry is made.</w:t>
      </w:r>
    </w:p>
    <w:p w:rsidR="009C2691" w:rsidRDefault="003219E4">
      <w:pPr>
        <w:ind w:left="-5" w:right="11"/>
      </w:pPr>
      <w:r>
        <w:t>The account is easily identified by its folio number.</w:t>
      </w:r>
    </w:p>
    <w:p w:rsidR="009C2691" w:rsidRDefault="003219E4">
      <w:pPr>
        <w:numPr>
          <w:ilvl w:val="0"/>
          <w:numId w:val="44"/>
        </w:numPr>
        <w:ind w:right="11" w:hanging="267"/>
      </w:pPr>
      <w:r>
        <w:t>AMOUNT COLUMN: The amount of the transaction is entered in this column.</w:t>
      </w:r>
    </w:p>
    <w:p w:rsidR="009C2691" w:rsidRDefault="003219E4">
      <w:pPr>
        <w:ind w:left="-5" w:right="11"/>
      </w:pPr>
      <w:r>
        <w:t xml:space="preserve">NOTE: Debit entries are made on the left side of the page while credit entries are made on the right side. The debit side is distinguished from the credit side by the letters DR and CR respectively; and line </w:t>
      </w:r>
      <w:proofErr w:type="spellStart"/>
      <w:r>
        <w:t>ot</w:t>
      </w:r>
      <w:proofErr w:type="spellEnd"/>
      <w:r>
        <w:t xml:space="preserve"> two thin lines which divided the pages into two halves.</w:t>
      </w:r>
    </w:p>
    <w:p w:rsidR="009C2691" w:rsidRDefault="003219E4">
      <w:pPr>
        <w:ind w:left="-5" w:right="11"/>
      </w:pPr>
      <w:r>
        <w:t>7.2 CLASSIFIATION OF THE LEDGER</w:t>
      </w:r>
    </w:p>
    <w:p w:rsidR="009C2691" w:rsidRDefault="003219E4">
      <w:pPr>
        <w:numPr>
          <w:ilvl w:val="0"/>
          <w:numId w:val="45"/>
        </w:numPr>
        <w:ind w:right="11"/>
      </w:pPr>
      <w:r>
        <w:t xml:space="preserve">Personal Ledger: personal ledger are companies of the suppliers personal account </w:t>
      </w:r>
      <w:proofErr w:type="spellStart"/>
      <w:r>
        <w:t>andcustomers</w:t>
      </w:r>
      <w:proofErr w:type="spellEnd"/>
      <w:r>
        <w:t xml:space="preserve"> personal account. It can be divided into sales ledger and purchases ledger.</w:t>
      </w:r>
    </w:p>
    <w:p w:rsidR="009C2691" w:rsidRDefault="003219E4">
      <w:pPr>
        <w:ind w:left="-5" w:right="11"/>
      </w:pPr>
      <w:r>
        <w:t>SALES LEDGER: This is also called “Sold ledger” or “Debtors ledger”. The sales ledger contains a separate account for each individual to whom goods have been sold or for whom services have been performed, on credit.</w:t>
      </w:r>
    </w:p>
    <w:p w:rsidR="009C2691" w:rsidRDefault="003219E4">
      <w:pPr>
        <w:ind w:left="-5" w:right="11"/>
      </w:pPr>
      <w:r>
        <w:t>PURCHASES LEDGER: This is called a “Bought ledger or “Creditors ledger”. It contains the personal accounts of creditors. A creditor is a supplier from whom goods to be paid for at an agreed future date.</w:t>
      </w:r>
    </w:p>
    <w:p w:rsidR="009C2691" w:rsidRDefault="003219E4">
      <w:pPr>
        <w:numPr>
          <w:ilvl w:val="0"/>
          <w:numId w:val="45"/>
        </w:numPr>
        <w:ind w:right="11"/>
      </w:pPr>
      <w:r>
        <w:t xml:space="preserve">General Ledger: The general ledger contains the nominal and zeal accounts. </w:t>
      </w:r>
      <w:proofErr w:type="spellStart"/>
      <w:r>
        <w:t>thegeneral</w:t>
      </w:r>
      <w:proofErr w:type="spellEnd"/>
      <w:r>
        <w:t xml:space="preserve"> ledger would be used quite a lot; because it would contain the sales account, purchases account, returns inwards and returns outward accounts for assets, expenses, income etc.</w:t>
      </w:r>
    </w:p>
    <w:p w:rsidR="009C2691" w:rsidRDefault="003219E4">
      <w:pPr>
        <w:numPr>
          <w:ilvl w:val="0"/>
          <w:numId w:val="45"/>
        </w:numPr>
        <w:ind w:right="11"/>
      </w:pPr>
      <w:r>
        <w:t xml:space="preserve">Private Ledger: In order to ensure privacy, capital account and drawings accounts </w:t>
      </w:r>
      <w:proofErr w:type="spellStart"/>
      <w:r>
        <w:t>arekept</w:t>
      </w:r>
      <w:proofErr w:type="spellEnd"/>
      <w:r>
        <w:t xml:space="preserve"> in the private ledger.</w:t>
      </w:r>
    </w:p>
    <w:p w:rsidR="009C2691" w:rsidRDefault="003219E4">
      <w:pPr>
        <w:ind w:left="-5" w:right="11"/>
      </w:pPr>
      <w:r>
        <w:t>CLASSIFICATION OF ACCOUNTS: There are two divisions of accounts</w:t>
      </w:r>
    </w:p>
    <w:p w:rsidR="009C2691" w:rsidRDefault="003219E4">
      <w:pPr>
        <w:numPr>
          <w:ilvl w:val="1"/>
          <w:numId w:val="45"/>
        </w:numPr>
        <w:ind w:right="11" w:hanging="235"/>
      </w:pPr>
      <w:r>
        <w:t>Personal account</w:t>
      </w:r>
    </w:p>
    <w:p w:rsidR="009C2691" w:rsidRDefault="003219E4">
      <w:pPr>
        <w:numPr>
          <w:ilvl w:val="1"/>
          <w:numId w:val="45"/>
        </w:numPr>
        <w:ind w:right="11" w:hanging="235"/>
      </w:pPr>
      <w:r>
        <w:t>Impersonal account</w:t>
      </w:r>
    </w:p>
    <w:p w:rsidR="009C2691" w:rsidRDefault="003219E4">
      <w:pPr>
        <w:numPr>
          <w:ilvl w:val="0"/>
          <w:numId w:val="46"/>
        </w:numPr>
        <w:ind w:right="11"/>
      </w:pPr>
      <w:r>
        <w:t>PERSONAL ACCOUNT: This is a ledger account that deals with person’s corporate</w:t>
      </w:r>
      <w:r w:rsidR="00052D03">
        <w:t xml:space="preserve"> </w:t>
      </w:r>
      <w:r>
        <w:t xml:space="preserve">entity with whom the business has transaction. It relates to transactions with person </w:t>
      </w:r>
      <w:proofErr w:type="spellStart"/>
      <w:r>
        <w:t>e.g</w:t>
      </w:r>
      <w:proofErr w:type="spellEnd"/>
      <w:r>
        <w:t xml:space="preserve"> creditors, debtors, individuals, firms, corporate entity etc. Examples: Joe account, Sugar </w:t>
      </w:r>
      <w:proofErr w:type="spellStart"/>
      <w:r>
        <w:t>Leomard</w:t>
      </w:r>
      <w:proofErr w:type="spellEnd"/>
      <w:r>
        <w:t xml:space="preserve"> account  </w:t>
      </w:r>
    </w:p>
    <w:p w:rsidR="009C2691" w:rsidRDefault="003219E4">
      <w:pPr>
        <w:numPr>
          <w:ilvl w:val="0"/>
          <w:numId w:val="46"/>
        </w:numPr>
        <w:ind w:right="11"/>
      </w:pPr>
      <w:r>
        <w:lastRenderedPageBreak/>
        <w:t xml:space="preserve">IMPERSONAL ACCOUNT: This is a ledger account that deals with assets, </w:t>
      </w:r>
      <w:proofErr w:type="spellStart"/>
      <w:r>
        <w:t>revenueand</w:t>
      </w:r>
      <w:proofErr w:type="spellEnd"/>
      <w:r>
        <w:t xml:space="preserve"> expenditure but not with debtors or creditors. Impersonal account includes real and nominal accounts.</w:t>
      </w:r>
    </w:p>
    <w:p w:rsidR="009C2691" w:rsidRDefault="003219E4">
      <w:pPr>
        <w:numPr>
          <w:ilvl w:val="1"/>
          <w:numId w:val="46"/>
        </w:numPr>
        <w:spacing w:after="28"/>
        <w:ind w:right="11" w:hanging="265"/>
      </w:pPr>
      <w:r>
        <w:t>Nominal Accounts: These are accounts in which income and expenditure are recorded. It relates to gains, losses, income, expenditures e.g. rent accounts, discounts accounts and sales accounts.</w:t>
      </w:r>
    </w:p>
    <w:p w:rsidR="009C2691" w:rsidRDefault="003219E4">
      <w:pPr>
        <w:numPr>
          <w:ilvl w:val="1"/>
          <w:numId w:val="46"/>
        </w:numPr>
        <w:ind w:right="11" w:hanging="265"/>
      </w:pPr>
      <w:r>
        <w:t>Real Accounts: These are accounts of tangible assets, physical assets, or properties e.g. motor vehicle, land, cash, furniture, plant and machinery, stock etc.</w:t>
      </w:r>
    </w:p>
    <w:p w:rsidR="009C2691" w:rsidRDefault="003219E4">
      <w:pPr>
        <w:ind w:left="2306" w:right="11"/>
      </w:pPr>
      <w:r>
        <w:t>Accounts</w:t>
      </w:r>
    </w:p>
    <w:p w:rsidR="009C2691" w:rsidRDefault="003219E4">
      <w:pPr>
        <w:ind w:left="520" w:right="11"/>
      </w:pPr>
      <w:r>
        <w:t>Personal                      Impersonal</w:t>
      </w:r>
    </w:p>
    <w:p w:rsidR="009C2691" w:rsidRDefault="003219E4">
      <w:pPr>
        <w:ind w:left="-5" w:right="11"/>
      </w:pPr>
      <w:r>
        <w:t>Debtors and creditors</w:t>
      </w:r>
    </w:p>
    <w:p w:rsidR="009C2691" w:rsidRDefault="003219E4">
      <w:pPr>
        <w:ind w:left="-5" w:right="11"/>
      </w:pPr>
      <w:r>
        <w:t>Nominal                      Real</w:t>
      </w:r>
    </w:p>
    <w:p w:rsidR="009C2691" w:rsidRDefault="003219E4">
      <w:pPr>
        <w:ind w:left="-5" w:right="11"/>
      </w:pPr>
      <w:r>
        <w:t>Expenses                     Fixture</w:t>
      </w:r>
    </w:p>
    <w:p w:rsidR="009C2691" w:rsidRDefault="003219E4">
      <w:pPr>
        <w:ind w:left="-5" w:right="11"/>
      </w:pPr>
      <w:r>
        <w:t>Gains                           Land</w:t>
      </w:r>
    </w:p>
    <w:p w:rsidR="009C2691" w:rsidRDefault="003219E4">
      <w:pPr>
        <w:ind w:left="-5" w:right="11"/>
      </w:pPr>
      <w:r>
        <w:t>Losses                          Equipment</w:t>
      </w:r>
    </w:p>
    <w:p w:rsidR="009C2691" w:rsidRDefault="003219E4">
      <w:pPr>
        <w:ind w:left="-5" w:right="11"/>
      </w:pPr>
      <w:r>
        <w:t>Income</w:t>
      </w:r>
    </w:p>
    <w:p w:rsidR="009C2691" w:rsidRDefault="003219E4">
      <w:pPr>
        <w:ind w:left="-5" w:right="11"/>
      </w:pPr>
      <w:r>
        <w:t>RULES OF DOUBLE ENTRY</w:t>
      </w:r>
    </w:p>
    <w:p w:rsidR="009C2691" w:rsidRDefault="003219E4">
      <w:pPr>
        <w:ind w:left="345" w:right="11"/>
      </w:pPr>
      <w:r>
        <w:t>a. Personal account        Dr receiver</w:t>
      </w:r>
    </w:p>
    <w:p w:rsidR="009C2691" w:rsidRDefault="003219E4">
      <w:pPr>
        <w:ind w:left="-5" w:right="11"/>
      </w:pPr>
      <w:r>
        <w:t>Cr Supplier</w:t>
      </w:r>
    </w:p>
    <w:p w:rsidR="009C2691" w:rsidRDefault="003219E4">
      <w:pPr>
        <w:ind w:left="610" w:right="11"/>
      </w:pPr>
      <w:r>
        <w:t>Real account               Dr what comes in</w:t>
      </w:r>
    </w:p>
    <w:p w:rsidR="009C2691" w:rsidRDefault="003219E4">
      <w:pPr>
        <w:ind w:left="-5" w:right="11"/>
      </w:pPr>
      <w:r>
        <w:t>Cr what goes out</w:t>
      </w:r>
    </w:p>
    <w:p w:rsidR="009C2691" w:rsidRDefault="003219E4">
      <w:pPr>
        <w:ind w:left="610" w:right="11"/>
      </w:pPr>
      <w:r>
        <w:t>Nominal account         Dr expenses or losses</w:t>
      </w:r>
    </w:p>
    <w:p w:rsidR="009C2691" w:rsidRDefault="003219E4">
      <w:pPr>
        <w:ind w:left="-5" w:right="11"/>
      </w:pPr>
      <w:r>
        <w:t>Cr incomes and gains</w:t>
      </w:r>
    </w:p>
    <w:p w:rsidR="00052D03" w:rsidRDefault="00052D03">
      <w:pPr>
        <w:ind w:left="-5" w:right="11"/>
        <w:rPr>
          <w:b/>
        </w:rPr>
      </w:pPr>
    </w:p>
    <w:p w:rsidR="009C2691" w:rsidRPr="00052D03" w:rsidRDefault="003219E4">
      <w:pPr>
        <w:ind w:left="-5" w:right="11"/>
        <w:rPr>
          <w:b/>
        </w:rPr>
      </w:pPr>
      <w:r w:rsidRPr="00052D03">
        <w:rPr>
          <w:b/>
        </w:rPr>
        <w:t>WEEK 9</w:t>
      </w:r>
    </w:p>
    <w:p w:rsidR="009C2691" w:rsidRDefault="003219E4">
      <w:pPr>
        <w:ind w:left="-5" w:right="11"/>
      </w:pPr>
      <w:r>
        <w:t>TOPIC: CASH BOOK</w:t>
      </w:r>
    </w:p>
    <w:p w:rsidR="009C2691" w:rsidRDefault="003219E4">
      <w:pPr>
        <w:ind w:left="-5" w:right="11"/>
      </w:pPr>
      <w:r>
        <w:t>INTRODUCTION: This is the book for recording receipts and payments for money in cash or cheques.</w:t>
      </w:r>
    </w:p>
    <w:p w:rsidR="009C2691" w:rsidRDefault="003219E4">
      <w:pPr>
        <w:ind w:left="-5" w:right="11"/>
      </w:pPr>
      <w:r>
        <w:t>It fulfils the function of a ledger account and a subsidiary book. No credit transaction should be received in the cash book.</w:t>
      </w:r>
    </w:p>
    <w:p w:rsidR="009C2691" w:rsidRDefault="003219E4">
      <w:pPr>
        <w:ind w:left="-5" w:right="11"/>
      </w:pPr>
      <w:r>
        <w:lastRenderedPageBreak/>
        <w:t>CASH ACCOUNT: This is the account which is used for recording money received and paid with cash. The balance is referred to as “cash in hand”. All cash received must be credited while cash paid will be credited to the cash account.</w:t>
      </w:r>
    </w:p>
    <w:p w:rsidR="009C2691" w:rsidRDefault="003219E4">
      <w:pPr>
        <w:ind w:left="-5" w:right="11"/>
      </w:pPr>
      <w:r>
        <w:t>Illustration I:</w:t>
      </w:r>
    </w:p>
    <w:p w:rsidR="009C2691" w:rsidRDefault="003219E4">
      <w:pPr>
        <w:ind w:left="-5" w:right="11"/>
      </w:pPr>
      <w:r>
        <w:t xml:space="preserve">Enter the following transactions in the cash account of </w:t>
      </w:r>
      <w:proofErr w:type="spellStart"/>
      <w:r>
        <w:t>Olaide</w:t>
      </w:r>
      <w:proofErr w:type="spellEnd"/>
      <w:r>
        <w:t>.</w:t>
      </w:r>
    </w:p>
    <w:p w:rsidR="009C2691" w:rsidRDefault="003219E4">
      <w:pPr>
        <w:ind w:left="-5" w:right="11"/>
      </w:pPr>
      <w:r>
        <w:t>July 1               Cash in hand                           1,500</w:t>
      </w:r>
    </w:p>
    <w:p w:rsidR="009C2691" w:rsidRDefault="003219E4">
      <w:pPr>
        <w:ind w:left="-5" w:right="11"/>
      </w:pPr>
      <w:r>
        <w:t xml:space="preserve">July 3               Cash to </w:t>
      </w:r>
      <w:proofErr w:type="spellStart"/>
      <w:r>
        <w:t>Okiki</w:t>
      </w:r>
      <w:proofErr w:type="spellEnd"/>
      <w:r>
        <w:t xml:space="preserve">                           250</w:t>
      </w:r>
    </w:p>
    <w:p w:rsidR="009C2691" w:rsidRDefault="003219E4">
      <w:pPr>
        <w:ind w:left="-5" w:right="11"/>
      </w:pPr>
      <w:r>
        <w:t>July 5               Cash sales                                500</w:t>
      </w:r>
    </w:p>
    <w:p w:rsidR="009C2691" w:rsidRDefault="003219E4">
      <w:pPr>
        <w:ind w:left="-5" w:right="11"/>
      </w:pPr>
      <w:r>
        <w:t>July 6               cash purchases                        750</w:t>
      </w:r>
    </w:p>
    <w:p w:rsidR="009C2691" w:rsidRDefault="003219E4">
      <w:pPr>
        <w:ind w:left="-5" w:right="11"/>
      </w:pPr>
      <w:r>
        <w:t>July 7               Bought stationery                   50</w:t>
      </w:r>
    </w:p>
    <w:p w:rsidR="009C2691" w:rsidRDefault="003219E4">
      <w:pPr>
        <w:ind w:left="-5" w:right="11"/>
      </w:pPr>
      <w:r>
        <w:t>July 9               Paid insurance                         30</w:t>
      </w:r>
    </w:p>
    <w:p w:rsidR="009C2691" w:rsidRDefault="003219E4">
      <w:pPr>
        <w:ind w:left="-5" w:right="11"/>
      </w:pPr>
      <w:r>
        <w:t>July 10             Paid wages                              25</w:t>
      </w:r>
    </w:p>
    <w:p w:rsidR="009C2691" w:rsidRDefault="003219E4">
      <w:pPr>
        <w:spacing w:after="761"/>
        <w:ind w:left="-5" w:right="11"/>
      </w:pPr>
      <w:r>
        <w:t>July 12             Cash sales                                115</w:t>
      </w:r>
    </w:p>
    <w:p w:rsidR="009C2691" w:rsidRDefault="003219E4">
      <w:pPr>
        <w:ind w:left="-5" w:right="11"/>
      </w:pPr>
      <w:r>
        <w:t xml:space="preserve">            DR                                           Cash Account                           CR</w:t>
      </w:r>
    </w:p>
    <w:p w:rsidR="009C2691" w:rsidRDefault="003219E4">
      <w:pPr>
        <w:ind w:left="-5" w:right="11"/>
      </w:pPr>
      <w:r>
        <w:t xml:space="preserve">            July 1   Bal </w:t>
      </w:r>
      <w:proofErr w:type="spellStart"/>
      <w:r>
        <w:t>b/f</w:t>
      </w:r>
      <w:proofErr w:type="spellEnd"/>
      <w:r>
        <w:t xml:space="preserve">             1,500               July 3   </w:t>
      </w:r>
      <w:proofErr w:type="spellStart"/>
      <w:r>
        <w:t>Okola</w:t>
      </w:r>
      <w:proofErr w:type="spellEnd"/>
      <w:r>
        <w:t xml:space="preserve">               250</w:t>
      </w:r>
    </w:p>
    <w:p w:rsidR="009C2691" w:rsidRDefault="003219E4">
      <w:pPr>
        <w:ind w:left="-5" w:right="11"/>
      </w:pPr>
      <w:r>
        <w:t xml:space="preserve">            July 5   Sales                500                  July 6   Purchases        750</w:t>
      </w:r>
    </w:p>
    <w:p w:rsidR="009C2691" w:rsidRDefault="003219E4">
      <w:pPr>
        <w:ind w:left="-5" w:right="11"/>
      </w:pPr>
      <w:r>
        <w:t xml:space="preserve">            July 12 Sales                115                  July 7   Stationery        50</w:t>
      </w:r>
    </w:p>
    <w:p w:rsidR="009C2691" w:rsidRDefault="003219E4">
      <w:pPr>
        <w:ind w:left="-5" w:right="11"/>
      </w:pPr>
      <w:r>
        <w:t xml:space="preserve">                                                                        July 9   Insurance        30</w:t>
      </w:r>
    </w:p>
    <w:p w:rsidR="009C2691" w:rsidRDefault="003219E4">
      <w:pPr>
        <w:ind w:left="-5" w:right="11"/>
      </w:pPr>
      <w:r>
        <w:t xml:space="preserve">                                                                        July 10 Wages             25</w:t>
      </w:r>
    </w:p>
    <w:p w:rsidR="009C2691" w:rsidRDefault="003219E4">
      <w:pPr>
        <w:spacing w:after="26"/>
        <w:ind w:left="2921" w:right="11"/>
      </w:pPr>
      <w:r>
        <w:t xml:space="preserve">                                                                        Bal</w:t>
      </w:r>
    </w:p>
    <w:p w:rsidR="009C2691" w:rsidRDefault="003219E4">
      <w:pPr>
        <w:ind w:left="-5" w:right="11"/>
      </w:pPr>
      <w:r>
        <w:t>c/d                         1010</w:t>
      </w:r>
    </w:p>
    <w:p w:rsidR="009C2691" w:rsidRDefault="003219E4">
      <w:pPr>
        <w:spacing w:after="32" w:line="259" w:lineRule="auto"/>
        <w:ind w:left="0" w:right="608" w:firstLine="0"/>
        <w:jc w:val="center"/>
      </w:pPr>
      <w:r>
        <w:t xml:space="preserve">                                               </w:t>
      </w:r>
    </w:p>
    <w:p w:rsidR="009C2691" w:rsidRDefault="003219E4">
      <w:pPr>
        <w:ind w:left="-5" w:right="11"/>
      </w:pPr>
      <w:r>
        <w:t>2115                                                    2115</w:t>
      </w:r>
    </w:p>
    <w:p w:rsidR="009C2691" w:rsidRDefault="003219E4">
      <w:pPr>
        <w:ind w:left="-5" w:right="11"/>
      </w:pPr>
      <w:r>
        <w:t xml:space="preserve">            Bal b/d                         1010</w:t>
      </w:r>
    </w:p>
    <w:p w:rsidR="009C2691" w:rsidRDefault="003219E4">
      <w:pPr>
        <w:ind w:left="-5" w:right="11"/>
      </w:pPr>
      <w:r>
        <w:t>BANK ACCOUNT: The bank account is a record of money deposited into the bank and money withdrawn from the bank. All cheques received must be debited while cheques issued out must be credited</w:t>
      </w:r>
    </w:p>
    <w:p w:rsidR="009C2691" w:rsidRDefault="003219E4">
      <w:pPr>
        <w:ind w:left="-5" w:right="11"/>
      </w:pPr>
      <w:r>
        <w:t xml:space="preserve">Illustration II: Enter the following transactions in the bank account of </w:t>
      </w:r>
      <w:proofErr w:type="spellStart"/>
      <w:r>
        <w:t>Ogundele</w:t>
      </w:r>
      <w:proofErr w:type="spellEnd"/>
    </w:p>
    <w:p w:rsidR="009C2691" w:rsidRDefault="003219E4">
      <w:pPr>
        <w:ind w:left="-5" w:right="11"/>
      </w:pPr>
      <w:r>
        <w:lastRenderedPageBreak/>
        <w:t>June 1              Cash in bank                                        2,500</w:t>
      </w:r>
    </w:p>
    <w:p w:rsidR="009C2691" w:rsidRDefault="003219E4">
      <w:pPr>
        <w:ind w:left="-5" w:right="11"/>
      </w:pPr>
      <w:r>
        <w:t>June 3              Paid to Okocha by cheque                  650</w:t>
      </w:r>
    </w:p>
    <w:p w:rsidR="009C2691" w:rsidRDefault="003219E4">
      <w:pPr>
        <w:ind w:left="-5" w:right="11"/>
      </w:pPr>
      <w:r>
        <w:t>June 5              Sold goods and received cheques      450</w:t>
      </w:r>
    </w:p>
    <w:p w:rsidR="009C2691" w:rsidRDefault="003219E4">
      <w:pPr>
        <w:ind w:left="-5" w:right="11"/>
      </w:pPr>
      <w:r>
        <w:t xml:space="preserve">June 6              Received cheque from </w:t>
      </w:r>
      <w:proofErr w:type="spellStart"/>
      <w:r>
        <w:t>Agali</w:t>
      </w:r>
      <w:proofErr w:type="spellEnd"/>
      <w:r>
        <w:t xml:space="preserve">               230</w:t>
      </w:r>
    </w:p>
    <w:p w:rsidR="009C2691" w:rsidRDefault="003219E4">
      <w:pPr>
        <w:ind w:left="-5" w:right="11"/>
      </w:pPr>
      <w:r>
        <w:t xml:space="preserve">June 7              Sent cheque to </w:t>
      </w:r>
      <w:proofErr w:type="spellStart"/>
      <w:r>
        <w:t>Komolafe</w:t>
      </w:r>
      <w:proofErr w:type="spellEnd"/>
      <w:r>
        <w:t xml:space="preserve">                   320</w:t>
      </w:r>
    </w:p>
    <w:p w:rsidR="009C2691" w:rsidRDefault="003219E4">
      <w:pPr>
        <w:spacing w:after="746"/>
        <w:ind w:left="-5" w:right="11"/>
      </w:pPr>
      <w:r>
        <w:t>June 9              Bought goods with cheque                 300</w:t>
      </w:r>
    </w:p>
    <w:p w:rsidR="009C2691" w:rsidRDefault="003219E4">
      <w:pPr>
        <w:ind w:left="-5" w:right="11"/>
      </w:pPr>
      <w:r>
        <w:t xml:space="preserve">            DR                                           Cash Account                           CR</w:t>
      </w:r>
    </w:p>
    <w:p w:rsidR="009C2691" w:rsidRDefault="003219E4">
      <w:pPr>
        <w:ind w:left="-5" w:right="11"/>
      </w:pPr>
      <w:r>
        <w:t xml:space="preserve">            July 1   Bal </w:t>
      </w:r>
      <w:proofErr w:type="spellStart"/>
      <w:r>
        <w:t>b/f</w:t>
      </w:r>
      <w:proofErr w:type="spellEnd"/>
      <w:r>
        <w:t xml:space="preserve">             2,500               July 3   Okocha            650</w:t>
      </w:r>
    </w:p>
    <w:p w:rsidR="009C2691" w:rsidRDefault="003219E4">
      <w:pPr>
        <w:spacing w:after="0" w:line="496" w:lineRule="auto"/>
        <w:ind w:left="-5" w:right="1369"/>
      </w:pPr>
      <w:r>
        <w:t xml:space="preserve">            July 5   Sales                450                  July 6   </w:t>
      </w:r>
      <w:proofErr w:type="spellStart"/>
      <w:r>
        <w:t>Komolafe</w:t>
      </w:r>
      <w:proofErr w:type="spellEnd"/>
      <w:r>
        <w:t xml:space="preserve">         320             July 12 </w:t>
      </w:r>
      <w:proofErr w:type="spellStart"/>
      <w:r>
        <w:t>Agali</w:t>
      </w:r>
      <w:proofErr w:type="spellEnd"/>
      <w:r>
        <w:t xml:space="preserve">                230                  July 7   Purchases        300</w:t>
      </w:r>
    </w:p>
    <w:p w:rsidR="009C2691" w:rsidRDefault="003219E4">
      <w:pPr>
        <w:spacing w:after="41"/>
        <w:ind w:left="2921" w:right="11"/>
      </w:pPr>
      <w:r>
        <w:t xml:space="preserve">                                                                        Bal</w:t>
      </w:r>
    </w:p>
    <w:p w:rsidR="009C2691" w:rsidRDefault="003219E4">
      <w:pPr>
        <w:ind w:left="-5" w:right="11"/>
      </w:pPr>
      <w:r>
        <w:t>c/d                         1910</w:t>
      </w:r>
    </w:p>
    <w:p w:rsidR="009C2691" w:rsidRDefault="003219E4">
      <w:pPr>
        <w:spacing w:after="47" w:line="259" w:lineRule="auto"/>
        <w:ind w:left="0" w:right="608" w:firstLine="0"/>
        <w:jc w:val="center"/>
      </w:pPr>
      <w:r>
        <w:t xml:space="preserve">                                               </w:t>
      </w:r>
    </w:p>
    <w:p w:rsidR="009C2691" w:rsidRDefault="003219E4">
      <w:pPr>
        <w:ind w:left="-5" w:right="11"/>
      </w:pPr>
      <w:r>
        <w:t>3,180                                                   3,180</w:t>
      </w:r>
    </w:p>
    <w:p w:rsidR="009C2691" w:rsidRDefault="003219E4">
      <w:pPr>
        <w:ind w:left="-5" w:right="11"/>
      </w:pPr>
      <w:r>
        <w:t xml:space="preserve">            Bal b/d                         1,910</w:t>
      </w:r>
    </w:p>
    <w:p w:rsidR="009C2691" w:rsidRDefault="003219E4">
      <w:pPr>
        <w:spacing w:after="47" w:line="259" w:lineRule="auto"/>
        <w:ind w:left="0" w:firstLine="0"/>
      </w:pPr>
      <w:r>
        <w:t xml:space="preserve"> </w:t>
      </w:r>
    </w:p>
    <w:p w:rsidR="009C2691" w:rsidRDefault="003219E4">
      <w:pPr>
        <w:ind w:left="-5" w:right="11"/>
      </w:pPr>
      <w:r>
        <w:t>TWO COLUMN CASH BOOK</w:t>
      </w:r>
    </w:p>
    <w:p w:rsidR="009C2691" w:rsidRDefault="003219E4">
      <w:pPr>
        <w:ind w:left="-5" w:right="11"/>
      </w:pPr>
      <w:r>
        <w:t xml:space="preserve">The </w:t>
      </w:r>
      <w:proofErr w:type="gramStart"/>
      <w:r>
        <w:t>two column</w:t>
      </w:r>
      <w:proofErr w:type="gramEnd"/>
      <w:r>
        <w:t xml:space="preserve"> cash book is a combination of cash account and bank account in one book. It shows the total particulars of all the money received and paid by the firm (either cash or cheque). The double column account is formed by placing the cash ad bank well as the credit side.</w:t>
      </w:r>
    </w:p>
    <w:p w:rsidR="009C2691" w:rsidRDefault="003219E4">
      <w:pPr>
        <w:ind w:left="-5" w:right="11"/>
      </w:pPr>
      <w:r>
        <w:t>Illustration III: Record the following transactions in a two – column cash book. Balance the cash book and bring down the balance of cash in hand and cash at bank at the end of the period.</w:t>
      </w:r>
    </w:p>
    <w:p w:rsidR="009C2691" w:rsidRDefault="003219E4">
      <w:pPr>
        <w:ind w:left="-5" w:right="11"/>
      </w:pPr>
      <w:r>
        <w:t>April 2              Introduced N2900 cash into the business as capital</w:t>
      </w:r>
    </w:p>
    <w:p w:rsidR="009C2691" w:rsidRDefault="003219E4">
      <w:pPr>
        <w:ind w:left="-5" w:right="11"/>
      </w:pPr>
      <w:r>
        <w:t>April 4              Paid N1,850 of the capital into bank</w:t>
      </w:r>
    </w:p>
    <w:p w:rsidR="009C2691" w:rsidRDefault="003219E4">
      <w:pPr>
        <w:ind w:left="-5" w:right="11"/>
      </w:pPr>
      <w:r>
        <w:t>April 10            Cash purchases N300</w:t>
      </w:r>
    </w:p>
    <w:p w:rsidR="009C2691" w:rsidRDefault="003219E4">
      <w:pPr>
        <w:ind w:left="-5" w:right="11"/>
      </w:pPr>
      <w:r>
        <w:t>April 15            Cash sales N450</w:t>
      </w:r>
    </w:p>
    <w:p w:rsidR="009C2691" w:rsidRDefault="003219E4">
      <w:pPr>
        <w:ind w:left="-5" w:right="11"/>
      </w:pPr>
      <w:r>
        <w:t>April 20            Purchase by cheque N700</w:t>
      </w:r>
    </w:p>
    <w:p w:rsidR="009C2691" w:rsidRDefault="003219E4">
      <w:pPr>
        <w:ind w:left="-5" w:right="11"/>
      </w:pPr>
      <w:r>
        <w:lastRenderedPageBreak/>
        <w:t>April 25            Cash sales N650</w:t>
      </w:r>
    </w:p>
    <w:p w:rsidR="009C2691" w:rsidRDefault="003219E4">
      <w:pPr>
        <w:ind w:left="-5" w:right="11"/>
      </w:pPr>
      <w:r>
        <w:t>April 28            Office expenses paid for in cash N30</w:t>
      </w:r>
    </w:p>
    <w:p w:rsidR="009C2691" w:rsidRDefault="003219E4">
      <w:pPr>
        <w:ind w:left="-5" w:right="11"/>
      </w:pPr>
      <w:r>
        <w:t>April 29            Cash paid into bank N1000</w:t>
      </w:r>
    </w:p>
    <w:p w:rsidR="009C2691" w:rsidRDefault="003219E4">
      <w:pPr>
        <w:spacing w:after="2682"/>
        <w:ind w:left="-5" w:right="11"/>
      </w:pPr>
      <w:r>
        <w:t>April 30            Wages paid by cheque N75</w:t>
      </w:r>
    </w:p>
    <w:p w:rsidR="009C2691" w:rsidRDefault="003219E4">
      <w:pPr>
        <w:ind w:left="-5" w:right="11"/>
      </w:pPr>
      <w:proofErr w:type="gramStart"/>
      <w:r>
        <w:t>DATE  PARTICULAR</w:t>
      </w:r>
      <w:proofErr w:type="gramEnd"/>
      <w:r>
        <w:t xml:space="preserve">         F        CASH         BANK         DATE      PARTICULAR       F        CASH          BANK</w:t>
      </w:r>
    </w:p>
    <w:p w:rsidR="009C2691" w:rsidRDefault="003219E4">
      <w:pPr>
        <w:ind w:left="-5" w:right="11"/>
      </w:pPr>
      <w:r>
        <w:t>April 2              Capital                2,900                     April 4   Bank                c   1,850</w:t>
      </w:r>
    </w:p>
    <w:p w:rsidR="009C2691" w:rsidRDefault="003219E4">
      <w:pPr>
        <w:ind w:left="-5" w:right="11"/>
      </w:pPr>
      <w:r>
        <w:t xml:space="preserve">    </w:t>
      </w:r>
      <w:proofErr w:type="gramStart"/>
      <w:r>
        <w:t xml:space="preserve">“  </w:t>
      </w:r>
      <w:proofErr w:type="gramEnd"/>
      <w:r>
        <w:t xml:space="preserve"> 4              Cash             c                    1800           “ 10  Purchases           300</w:t>
      </w:r>
    </w:p>
    <w:p w:rsidR="009C2691" w:rsidRDefault="003219E4">
      <w:pPr>
        <w:spacing w:after="41"/>
        <w:ind w:left="-5" w:right="11"/>
      </w:pPr>
      <w:r>
        <w:t xml:space="preserve">    </w:t>
      </w:r>
      <w:proofErr w:type="gramStart"/>
      <w:r>
        <w:t>“  15</w:t>
      </w:r>
      <w:proofErr w:type="gramEnd"/>
      <w:r>
        <w:t xml:space="preserve">             Sales                       450                        “ 20   Purchases                              </w:t>
      </w:r>
    </w:p>
    <w:p w:rsidR="009C2691" w:rsidRDefault="003219E4">
      <w:pPr>
        <w:ind w:left="-5" w:right="11"/>
      </w:pPr>
      <w:r>
        <w:t>700</w:t>
      </w:r>
    </w:p>
    <w:p w:rsidR="009C2691" w:rsidRDefault="003219E4">
      <w:pPr>
        <w:ind w:left="-5" w:right="11"/>
      </w:pPr>
      <w:r>
        <w:t xml:space="preserve">   </w:t>
      </w:r>
      <w:proofErr w:type="gramStart"/>
      <w:r>
        <w:t xml:space="preserve">“  </w:t>
      </w:r>
      <w:proofErr w:type="gramEnd"/>
      <w:r>
        <w:t xml:space="preserve"> 25             Sales                       650                        “  28   Office                     30</w:t>
      </w:r>
    </w:p>
    <w:p w:rsidR="009C2691" w:rsidRDefault="003219E4">
      <w:pPr>
        <w:ind w:left="-5" w:right="11"/>
      </w:pPr>
      <w:r>
        <w:t xml:space="preserve">   </w:t>
      </w:r>
      <w:proofErr w:type="gramStart"/>
      <w:r>
        <w:t xml:space="preserve">“  </w:t>
      </w:r>
      <w:proofErr w:type="gramEnd"/>
      <w:r>
        <w:t xml:space="preserve"> 29             Cash             c                    1000           “29    Bank               c      1000</w:t>
      </w:r>
    </w:p>
    <w:p w:rsidR="009C2691" w:rsidRDefault="003219E4">
      <w:pPr>
        <w:spacing w:after="26"/>
        <w:ind w:left="-5" w:right="11"/>
      </w:pPr>
      <w:r>
        <w:t xml:space="preserve">                                                                                    “30    Wages                                     </w:t>
      </w:r>
    </w:p>
    <w:p w:rsidR="009C2691" w:rsidRDefault="003219E4">
      <w:pPr>
        <w:ind w:left="-5" w:right="11"/>
      </w:pPr>
      <w:r>
        <w:t>75</w:t>
      </w:r>
    </w:p>
    <w:p w:rsidR="009C2691" w:rsidRDefault="003219E4">
      <w:pPr>
        <w:spacing w:after="26"/>
        <w:ind w:left="-5" w:right="11"/>
      </w:pPr>
      <w:r>
        <w:t xml:space="preserve">                                                                                             Bal c/d                     820          </w:t>
      </w:r>
    </w:p>
    <w:p w:rsidR="009C2691" w:rsidRDefault="003219E4">
      <w:pPr>
        <w:spacing w:after="1227"/>
        <w:ind w:left="-5" w:right="11"/>
      </w:pPr>
      <w:r>
        <w:t>2075</w:t>
      </w:r>
    </w:p>
    <w:p w:rsidR="009C2691" w:rsidRDefault="003219E4">
      <w:pPr>
        <w:spacing w:after="41"/>
        <w:ind w:left="-5" w:right="11"/>
      </w:pPr>
      <w:r>
        <w:t xml:space="preserve">                                                   4000      2850                                                   4000        </w:t>
      </w:r>
    </w:p>
    <w:p w:rsidR="009C2691" w:rsidRDefault="003219E4">
      <w:pPr>
        <w:ind w:left="-5" w:right="11"/>
      </w:pPr>
      <w:r>
        <w:t>2850</w:t>
      </w:r>
    </w:p>
    <w:p w:rsidR="009C2691" w:rsidRDefault="003219E4">
      <w:pPr>
        <w:ind w:left="-5" w:right="11"/>
      </w:pPr>
      <w:r>
        <w:t xml:space="preserve">May </w:t>
      </w:r>
      <w:proofErr w:type="gramStart"/>
      <w:r>
        <w:t>1  Balance</w:t>
      </w:r>
      <w:proofErr w:type="gramEnd"/>
      <w:r>
        <w:t xml:space="preserve"> b/d                     820        2075</w:t>
      </w:r>
    </w:p>
    <w:p w:rsidR="009C2691" w:rsidRDefault="003219E4">
      <w:pPr>
        <w:spacing w:after="32" w:line="259" w:lineRule="auto"/>
        <w:ind w:left="0" w:firstLine="0"/>
        <w:jc w:val="both"/>
      </w:pPr>
      <w:r>
        <w:t xml:space="preserve"> </w:t>
      </w:r>
    </w:p>
    <w:p w:rsidR="009C2691" w:rsidRDefault="003219E4">
      <w:pPr>
        <w:spacing w:after="0" w:line="259" w:lineRule="auto"/>
        <w:ind w:left="0" w:firstLine="0"/>
        <w:jc w:val="both"/>
      </w:pPr>
      <w:r>
        <w:t xml:space="preserve"> </w:t>
      </w:r>
    </w:p>
    <w:sectPr w:rsidR="009C2691">
      <w:footerReference w:type="even" r:id="rId7"/>
      <w:footerReference w:type="default" r:id="rId8"/>
      <w:footerReference w:type="first" r:id="rId9"/>
      <w:pgSz w:w="11899" w:h="16838"/>
      <w:pgMar w:top="905" w:right="1183" w:bottom="92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347" w:rsidRDefault="001D2347">
      <w:pPr>
        <w:spacing w:after="0" w:line="240" w:lineRule="auto"/>
      </w:pPr>
      <w:r>
        <w:separator/>
      </w:r>
    </w:p>
  </w:endnote>
  <w:endnote w:type="continuationSeparator" w:id="0">
    <w:p w:rsidR="001D2347" w:rsidRDefault="001D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9E4" w:rsidRDefault="003219E4">
    <w:pPr>
      <w:spacing w:after="0" w:line="259" w:lineRule="auto"/>
      <w:ind w:left="0" w:right="-42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9E4" w:rsidRDefault="005A7998" w:rsidP="005A7998">
    <w:pPr>
      <w:spacing w:after="0" w:line="259" w:lineRule="auto"/>
      <w:ind w:left="0" w:right="-423" w:firstLine="0"/>
    </w:pPr>
    <w:r w:rsidRPr="0049605B">
      <w:rPr>
        <w:noProof/>
      </w:rPr>
      <w:drawing>
        <wp:inline distT="0" distB="0" distL="0" distR="0" wp14:anchorId="4F3F3A93" wp14:editId="47B70885">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19E4" w:rsidRDefault="003219E4">
    <w:pPr>
      <w:spacing w:after="0" w:line="259" w:lineRule="auto"/>
      <w:ind w:left="0" w:right="-42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347" w:rsidRDefault="001D2347">
      <w:pPr>
        <w:spacing w:after="0" w:line="240" w:lineRule="auto"/>
      </w:pPr>
      <w:r>
        <w:separator/>
      </w:r>
    </w:p>
  </w:footnote>
  <w:footnote w:type="continuationSeparator" w:id="0">
    <w:p w:rsidR="001D2347" w:rsidRDefault="001D23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2616"/>
    <w:multiLevelType w:val="hybridMultilevel"/>
    <w:tmpl w:val="CA70E31C"/>
    <w:lvl w:ilvl="0" w:tplc="4B9CF074">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F587CC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8A437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B4B0B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6C9B6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3D2C73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BA0383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7E741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202BD4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11825A19"/>
    <w:multiLevelType w:val="hybridMultilevel"/>
    <w:tmpl w:val="5CE64DC4"/>
    <w:lvl w:ilvl="0" w:tplc="BA2A5584">
      <w:start w:val="1"/>
      <w:numFmt w:val="low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646685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7E212E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D4DD0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703C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E4947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1F040A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696160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147D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11830600"/>
    <w:multiLevelType w:val="hybridMultilevel"/>
    <w:tmpl w:val="A23EB2BE"/>
    <w:lvl w:ilvl="0" w:tplc="CA3844C0">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E0301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6CE77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4DC530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CC0BC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10023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4F6225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6C87B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E8849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11B21E5C"/>
    <w:multiLevelType w:val="hybridMultilevel"/>
    <w:tmpl w:val="F37C90BA"/>
    <w:lvl w:ilvl="0" w:tplc="BBAC2CFA">
      <w:start w:val="1"/>
      <w:numFmt w:val="bullet"/>
      <w:lvlText w:val="–"/>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9A8C308">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AEB964">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2621FC">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B72F1EE">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90BDA6">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D6FC8C">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6890EE">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BEA450">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3B66C11"/>
    <w:multiLevelType w:val="hybridMultilevel"/>
    <w:tmpl w:val="19260E98"/>
    <w:lvl w:ilvl="0" w:tplc="643CDF4A">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7504AB2">
      <w:start w:val="1"/>
      <w:numFmt w:val="lowerLetter"/>
      <w:lvlText w:val="%2"/>
      <w:lvlJc w:val="left"/>
      <w:pPr>
        <w:ind w:left="1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340694">
      <w:start w:val="1"/>
      <w:numFmt w:val="lowerRoman"/>
      <w:lvlText w:val="%3"/>
      <w:lvlJc w:val="left"/>
      <w:pPr>
        <w:ind w:left="21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6D8F09C">
      <w:start w:val="1"/>
      <w:numFmt w:val="decimal"/>
      <w:lvlText w:val="%4"/>
      <w:lvlJc w:val="left"/>
      <w:pPr>
        <w:ind w:left="28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344CA4A">
      <w:start w:val="1"/>
      <w:numFmt w:val="lowerLetter"/>
      <w:lvlText w:val="%5"/>
      <w:lvlJc w:val="left"/>
      <w:pPr>
        <w:ind w:left="35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A8978C">
      <w:start w:val="1"/>
      <w:numFmt w:val="lowerRoman"/>
      <w:lvlText w:val="%6"/>
      <w:lvlJc w:val="left"/>
      <w:pPr>
        <w:ind w:left="42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B8936A">
      <w:start w:val="1"/>
      <w:numFmt w:val="decimal"/>
      <w:lvlText w:val="%7"/>
      <w:lvlJc w:val="left"/>
      <w:pPr>
        <w:ind w:left="50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AB60E32">
      <w:start w:val="1"/>
      <w:numFmt w:val="lowerLetter"/>
      <w:lvlText w:val="%8"/>
      <w:lvlJc w:val="left"/>
      <w:pPr>
        <w:ind w:left="57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02B978">
      <w:start w:val="1"/>
      <w:numFmt w:val="lowerRoman"/>
      <w:lvlText w:val="%9"/>
      <w:lvlJc w:val="left"/>
      <w:pPr>
        <w:ind w:left="64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79E4C6A"/>
    <w:multiLevelType w:val="hybridMultilevel"/>
    <w:tmpl w:val="973E9CA4"/>
    <w:lvl w:ilvl="0" w:tplc="E28EF240">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E08E8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16A66D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B8AD5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DB8E41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EA0D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5C2FB2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9F8E28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04AE9B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8467DC9"/>
    <w:multiLevelType w:val="hybridMultilevel"/>
    <w:tmpl w:val="D7047194"/>
    <w:lvl w:ilvl="0" w:tplc="B19AD2DE">
      <w:start w:val="1"/>
      <w:numFmt w:val="lowerLetter"/>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E8085E0">
      <w:start w:val="1"/>
      <w:numFmt w:val="lowerRoman"/>
      <w:lvlText w:val="%2."/>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BD64D3E">
      <w:start w:val="1"/>
      <w:numFmt w:val="lowerRoman"/>
      <w:lvlText w:val="%3"/>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FA8B94">
      <w:start w:val="1"/>
      <w:numFmt w:val="decimal"/>
      <w:lvlText w:val="%4"/>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D4D24C">
      <w:start w:val="1"/>
      <w:numFmt w:val="lowerLetter"/>
      <w:lvlText w:val="%5"/>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AFE1E56">
      <w:start w:val="1"/>
      <w:numFmt w:val="lowerRoman"/>
      <w:lvlText w:val="%6"/>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A6308A">
      <w:start w:val="1"/>
      <w:numFmt w:val="decimal"/>
      <w:lvlText w:val="%7"/>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485962">
      <w:start w:val="1"/>
      <w:numFmt w:val="lowerLetter"/>
      <w:lvlText w:val="%8"/>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C4A30C">
      <w:start w:val="1"/>
      <w:numFmt w:val="lowerRoman"/>
      <w:lvlText w:val="%9"/>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EA71AA3"/>
    <w:multiLevelType w:val="hybridMultilevel"/>
    <w:tmpl w:val="4BA43B28"/>
    <w:lvl w:ilvl="0" w:tplc="B72810E6">
      <w:start w:val="1"/>
      <w:numFmt w:val="bullet"/>
      <w:lvlText w:val="–"/>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6E2D8A0">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4AC1420">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452984E">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3629D8">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B2279BC">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D68643E">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43A1394">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908E8A6">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21CE044C"/>
    <w:multiLevelType w:val="hybridMultilevel"/>
    <w:tmpl w:val="FC12FB96"/>
    <w:lvl w:ilvl="0" w:tplc="3446B1B2">
      <w:start w:val="1"/>
      <w:numFmt w:val="lowerRoman"/>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CB0B82A">
      <w:start w:val="1"/>
      <w:numFmt w:val="lowerLetter"/>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6728FD0">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C32F1A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74FE7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CE6D8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0B2434C">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CA4B5C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EAAEB0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223036CD"/>
    <w:multiLevelType w:val="hybridMultilevel"/>
    <w:tmpl w:val="0A84B0D0"/>
    <w:lvl w:ilvl="0" w:tplc="BBB80224">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32AD9D6">
      <w:start w:val="1"/>
      <w:numFmt w:val="lowerLetter"/>
      <w:lvlText w:val="%2"/>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C4369A">
      <w:start w:val="1"/>
      <w:numFmt w:val="lowerRoman"/>
      <w:lvlText w:val="%3"/>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5E0560">
      <w:start w:val="1"/>
      <w:numFmt w:val="decimal"/>
      <w:lvlText w:val="%4"/>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7ED872">
      <w:start w:val="1"/>
      <w:numFmt w:val="lowerLetter"/>
      <w:lvlText w:val="%5"/>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80A6410">
      <w:start w:val="1"/>
      <w:numFmt w:val="lowerRoman"/>
      <w:lvlText w:val="%6"/>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DE0A40">
      <w:start w:val="1"/>
      <w:numFmt w:val="decimal"/>
      <w:lvlText w:val="%7"/>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D6A398">
      <w:start w:val="1"/>
      <w:numFmt w:val="lowerLetter"/>
      <w:lvlText w:val="%8"/>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F90EF20">
      <w:start w:val="1"/>
      <w:numFmt w:val="lowerRoman"/>
      <w:lvlText w:val="%9"/>
      <w:lvlJc w:val="left"/>
      <w:pPr>
        <w:ind w:left="6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225E3573"/>
    <w:multiLevelType w:val="hybridMultilevel"/>
    <w:tmpl w:val="7E3C31E2"/>
    <w:lvl w:ilvl="0" w:tplc="3AC4FCE2">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376DCA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B2A4E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D02707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B54815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FE929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B0EAD2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680C35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D2963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238C6A55"/>
    <w:multiLevelType w:val="hybridMultilevel"/>
    <w:tmpl w:val="F42A7952"/>
    <w:lvl w:ilvl="0" w:tplc="D920207A">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B4666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BCEB48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2FEB3E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0BACB4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8CAE7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AF4EFC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36712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12E02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268A337F"/>
    <w:multiLevelType w:val="hybridMultilevel"/>
    <w:tmpl w:val="A16C4B18"/>
    <w:lvl w:ilvl="0" w:tplc="3D08D950">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A1E4C64">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C761E24">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0381A9C">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16AFEAE">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C40415A">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BFEBE90">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AB831EE">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D2C144E">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2AA114BC"/>
    <w:multiLevelType w:val="hybridMultilevel"/>
    <w:tmpl w:val="5232BCB8"/>
    <w:lvl w:ilvl="0" w:tplc="6D5CF9BE">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116BDE6">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8C26AC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380F33A">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39890FA">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BA599C">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9ACD48">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292EF16">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5E691E6">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2C597C2F"/>
    <w:multiLevelType w:val="hybridMultilevel"/>
    <w:tmpl w:val="C8AACF5A"/>
    <w:lvl w:ilvl="0" w:tplc="4C06EF1C">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A0B1E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98AC82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C8878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45668C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808889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3474C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4B83AE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C32FA9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2CF44A19"/>
    <w:multiLevelType w:val="hybridMultilevel"/>
    <w:tmpl w:val="CE0AD7CC"/>
    <w:lvl w:ilvl="0" w:tplc="3F34275A">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132D2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1270C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4C214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CCFC3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A46B6E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C0399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7A560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EA485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2D4F7516"/>
    <w:multiLevelType w:val="hybridMultilevel"/>
    <w:tmpl w:val="1E3C419A"/>
    <w:lvl w:ilvl="0" w:tplc="4430429E">
      <w:start w:val="4"/>
      <w:numFmt w:val="decimal"/>
      <w:lvlText w:val="%1"/>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20B2E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265AC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3ECB59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46A998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9276F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5A2C8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C6844D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54D5C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2F354825"/>
    <w:multiLevelType w:val="hybridMultilevel"/>
    <w:tmpl w:val="FD6EEAA0"/>
    <w:lvl w:ilvl="0" w:tplc="9E745F7A">
      <w:start w:val="1"/>
      <w:numFmt w:val="lowerRoman"/>
      <w:lvlText w:val="%1."/>
      <w:lvlJc w:val="left"/>
      <w:pPr>
        <w:ind w:left="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8185852">
      <w:start w:val="1"/>
      <w:numFmt w:val="lowerLetter"/>
      <w:lvlText w:val="%2"/>
      <w:lvlJc w:val="left"/>
      <w:pPr>
        <w:ind w:left="13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9C5098">
      <w:start w:val="1"/>
      <w:numFmt w:val="lowerRoman"/>
      <w:lvlText w:val="%3"/>
      <w:lvlJc w:val="left"/>
      <w:pPr>
        <w:ind w:left="21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2803702">
      <w:start w:val="1"/>
      <w:numFmt w:val="decimal"/>
      <w:lvlText w:val="%4"/>
      <w:lvlJc w:val="left"/>
      <w:pPr>
        <w:ind w:left="28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616E716">
      <w:start w:val="1"/>
      <w:numFmt w:val="lowerLetter"/>
      <w:lvlText w:val="%5"/>
      <w:lvlJc w:val="left"/>
      <w:pPr>
        <w:ind w:left="35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F818A4">
      <w:start w:val="1"/>
      <w:numFmt w:val="lowerRoman"/>
      <w:lvlText w:val="%6"/>
      <w:lvlJc w:val="left"/>
      <w:pPr>
        <w:ind w:left="42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B2AA02C">
      <w:start w:val="1"/>
      <w:numFmt w:val="decimal"/>
      <w:lvlText w:val="%7"/>
      <w:lvlJc w:val="left"/>
      <w:pPr>
        <w:ind w:left="49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0DE2498">
      <w:start w:val="1"/>
      <w:numFmt w:val="lowerLetter"/>
      <w:lvlText w:val="%8"/>
      <w:lvlJc w:val="left"/>
      <w:pPr>
        <w:ind w:left="57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E5E3730">
      <w:start w:val="1"/>
      <w:numFmt w:val="lowerRoman"/>
      <w:lvlText w:val="%9"/>
      <w:lvlJc w:val="left"/>
      <w:pPr>
        <w:ind w:left="6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31944897"/>
    <w:multiLevelType w:val="hybridMultilevel"/>
    <w:tmpl w:val="107CDD92"/>
    <w:lvl w:ilvl="0" w:tplc="CC52E052">
      <w:start w:val="14"/>
      <w:numFmt w:val="lowerRoman"/>
      <w:lvlText w:val="%1."/>
      <w:lvlJc w:val="left"/>
      <w:pPr>
        <w:ind w:left="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066CF82">
      <w:start w:val="1"/>
      <w:numFmt w:val="lowerLetter"/>
      <w:lvlText w:val="%2"/>
      <w:lvlJc w:val="left"/>
      <w:pPr>
        <w:ind w:left="124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5FE5038">
      <w:start w:val="1"/>
      <w:numFmt w:val="lowerRoman"/>
      <w:lvlText w:val="%3"/>
      <w:lvlJc w:val="left"/>
      <w:pPr>
        <w:ind w:left="196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F30E1AC">
      <w:start w:val="1"/>
      <w:numFmt w:val="decimal"/>
      <w:lvlText w:val="%4"/>
      <w:lvlJc w:val="left"/>
      <w:pPr>
        <w:ind w:left="268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5B022C8">
      <w:start w:val="1"/>
      <w:numFmt w:val="lowerLetter"/>
      <w:lvlText w:val="%5"/>
      <w:lvlJc w:val="left"/>
      <w:pPr>
        <w:ind w:left="340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0E19FC">
      <w:start w:val="1"/>
      <w:numFmt w:val="lowerRoman"/>
      <w:lvlText w:val="%6"/>
      <w:lvlJc w:val="left"/>
      <w:pPr>
        <w:ind w:left="412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DA3B18">
      <w:start w:val="1"/>
      <w:numFmt w:val="decimal"/>
      <w:lvlText w:val="%7"/>
      <w:lvlJc w:val="left"/>
      <w:pPr>
        <w:ind w:left="484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0F07E2C">
      <w:start w:val="1"/>
      <w:numFmt w:val="lowerLetter"/>
      <w:lvlText w:val="%8"/>
      <w:lvlJc w:val="left"/>
      <w:pPr>
        <w:ind w:left="556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BBE7798">
      <w:start w:val="1"/>
      <w:numFmt w:val="lowerRoman"/>
      <w:lvlText w:val="%9"/>
      <w:lvlJc w:val="left"/>
      <w:pPr>
        <w:ind w:left="628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333D637E"/>
    <w:multiLevelType w:val="hybridMultilevel"/>
    <w:tmpl w:val="46CEAC14"/>
    <w:lvl w:ilvl="0" w:tplc="163408D2">
      <w:start w:val="7"/>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D0227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0B0DC0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AC5B8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E033A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4AEA79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9E8F4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982850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4B200F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33AD1F07"/>
    <w:multiLevelType w:val="hybridMultilevel"/>
    <w:tmpl w:val="E87C8998"/>
    <w:lvl w:ilvl="0" w:tplc="2B0816C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AA45F16">
      <w:start w:val="1"/>
      <w:numFmt w:val="lowerRoman"/>
      <w:lvlRestart w:val="0"/>
      <w:lvlText w:val="%2."/>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E65D4A">
      <w:start w:val="1"/>
      <w:numFmt w:val="lowerRoman"/>
      <w:lvlText w:val="%3"/>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F365754">
      <w:start w:val="1"/>
      <w:numFmt w:val="decimal"/>
      <w:lvlText w:val="%4"/>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76ABF90">
      <w:start w:val="1"/>
      <w:numFmt w:val="lowerLetter"/>
      <w:lvlText w:val="%5"/>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B34552C">
      <w:start w:val="1"/>
      <w:numFmt w:val="lowerRoman"/>
      <w:lvlText w:val="%6"/>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8889C52">
      <w:start w:val="1"/>
      <w:numFmt w:val="decimal"/>
      <w:lvlText w:val="%7"/>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D2CE56">
      <w:start w:val="1"/>
      <w:numFmt w:val="lowerLetter"/>
      <w:lvlText w:val="%8"/>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80D3CC">
      <w:start w:val="1"/>
      <w:numFmt w:val="lowerRoman"/>
      <w:lvlText w:val="%9"/>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363D0267"/>
    <w:multiLevelType w:val="hybridMultilevel"/>
    <w:tmpl w:val="B1766B7E"/>
    <w:lvl w:ilvl="0" w:tplc="19DEAF5A">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2A4DE2C">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2B23424">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F2547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56E46D2">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F875F8">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02627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7ACA5D8">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D6BC9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39E6618F"/>
    <w:multiLevelType w:val="hybridMultilevel"/>
    <w:tmpl w:val="0B1463A4"/>
    <w:lvl w:ilvl="0" w:tplc="0E206448">
      <w:start w:val="1"/>
      <w:numFmt w:val="decimal"/>
      <w:lvlText w:val="%1"/>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BC041AA">
      <w:start w:val="1"/>
      <w:numFmt w:val="lowerLetter"/>
      <w:lvlText w:val="%2"/>
      <w:lvlJc w:val="left"/>
      <w:pPr>
        <w:ind w:left="26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B8A2606">
      <w:start w:val="1"/>
      <w:numFmt w:val="lowerRoman"/>
      <w:lvlText w:val="%3"/>
      <w:lvlJc w:val="left"/>
      <w:pPr>
        <w:ind w:left="3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65004BA">
      <w:start w:val="1"/>
      <w:numFmt w:val="decimal"/>
      <w:lvlText w:val="%4"/>
      <w:lvlJc w:val="left"/>
      <w:pPr>
        <w:ind w:left="41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86CC78">
      <w:start w:val="1"/>
      <w:numFmt w:val="lowerLetter"/>
      <w:lvlText w:val="%5"/>
      <w:lvlJc w:val="left"/>
      <w:pPr>
        <w:ind w:left="48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58B010">
      <w:start w:val="1"/>
      <w:numFmt w:val="lowerRoman"/>
      <w:lvlText w:val="%6"/>
      <w:lvlJc w:val="left"/>
      <w:pPr>
        <w:ind w:left="55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FE3C52">
      <w:start w:val="1"/>
      <w:numFmt w:val="decimal"/>
      <w:lvlText w:val="%7"/>
      <w:lvlJc w:val="left"/>
      <w:pPr>
        <w:ind w:left="62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14E694">
      <w:start w:val="1"/>
      <w:numFmt w:val="lowerLetter"/>
      <w:lvlText w:val="%8"/>
      <w:lvlJc w:val="left"/>
      <w:pPr>
        <w:ind w:left="7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D453AC">
      <w:start w:val="1"/>
      <w:numFmt w:val="lowerRoman"/>
      <w:lvlText w:val="%9"/>
      <w:lvlJc w:val="left"/>
      <w:pPr>
        <w:ind w:left="77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3BB84848"/>
    <w:multiLevelType w:val="hybridMultilevel"/>
    <w:tmpl w:val="81900A2E"/>
    <w:lvl w:ilvl="0" w:tplc="FC16839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4EAFBA8">
      <w:start w:val="1"/>
      <w:numFmt w:val="lowerRoman"/>
      <w:lvlRestart w:val="0"/>
      <w:lvlText w:val="%2."/>
      <w:lvlJc w:val="left"/>
      <w:pPr>
        <w:ind w:left="3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2A85F0">
      <w:start w:val="1"/>
      <w:numFmt w:val="lowerRoman"/>
      <w:lvlText w:val="%3"/>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1CE9E8">
      <w:start w:val="1"/>
      <w:numFmt w:val="decimal"/>
      <w:lvlText w:val="%4"/>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47259A4">
      <w:start w:val="1"/>
      <w:numFmt w:val="lowerLetter"/>
      <w:lvlText w:val="%5"/>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34A96C">
      <w:start w:val="1"/>
      <w:numFmt w:val="lowerRoman"/>
      <w:lvlText w:val="%6"/>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26EE6A">
      <w:start w:val="1"/>
      <w:numFmt w:val="decimal"/>
      <w:lvlText w:val="%7"/>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D7A724A">
      <w:start w:val="1"/>
      <w:numFmt w:val="lowerLetter"/>
      <w:lvlText w:val="%8"/>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42937C">
      <w:start w:val="1"/>
      <w:numFmt w:val="lowerRoman"/>
      <w:lvlText w:val="%9"/>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F8C12BD"/>
    <w:multiLevelType w:val="hybridMultilevel"/>
    <w:tmpl w:val="19E85F9E"/>
    <w:lvl w:ilvl="0" w:tplc="8A96FF04">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E88725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EAEB9A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EAC2D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0FA56F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78D6A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D83FC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9A8AA6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AE0A10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4B1D4993"/>
    <w:multiLevelType w:val="hybridMultilevel"/>
    <w:tmpl w:val="B7D4E122"/>
    <w:lvl w:ilvl="0" w:tplc="987A0D3C">
      <w:start w:val="4"/>
      <w:numFmt w:val="decimal"/>
      <w:lvlText w:val="%1"/>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AC7D22">
      <w:start w:val="1"/>
      <w:numFmt w:val="lowerLetter"/>
      <w:lvlText w:val="%2"/>
      <w:lvlJc w:val="left"/>
      <w:pPr>
        <w:ind w:left="18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D20E71E">
      <w:start w:val="1"/>
      <w:numFmt w:val="lowerRoman"/>
      <w:lvlText w:val="%3"/>
      <w:lvlJc w:val="left"/>
      <w:pPr>
        <w:ind w:left="26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B61DF0">
      <w:start w:val="1"/>
      <w:numFmt w:val="decimal"/>
      <w:lvlText w:val="%4"/>
      <w:lvlJc w:val="left"/>
      <w:pPr>
        <w:ind w:left="33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B26EE6">
      <w:start w:val="1"/>
      <w:numFmt w:val="lowerLetter"/>
      <w:lvlText w:val="%5"/>
      <w:lvlJc w:val="left"/>
      <w:pPr>
        <w:ind w:left="40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B657A2">
      <w:start w:val="1"/>
      <w:numFmt w:val="lowerRoman"/>
      <w:lvlText w:val="%6"/>
      <w:lvlJc w:val="left"/>
      <w:pPr>
        <w:ind w:left="47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2085C8">
      <w:start w:val="1"/>
      <w:numFmt w:val="decimal"/>
      <w:lvlText w:val="%7"/>
      <w:lvlJc w:val="left"/>
      <w:pPr>
        <w:ind w:left="54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382D73E">
      <w:start w:val="1"/>
      <w:numFmt w:val="lowerLetter"/>
      <w:lvlText w:val="%8"/>
      <w:lvlJc w:val="left"/>
      <w:pPr>
        <w:ind w:left="6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BFEC540">
      <w:start w:val="1"/>
      <w:numFmt w:val="lowerRoman"/>
      <w:lvlText w:val="%9"/>
      <w:lvlJc w:val="left"/>
      <w:pPr>
        <w:ind w:left="69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4FC466B3"/>
    <w:multiLevelType w:val="hybridMultilevel"/>
    <w:tmpl w:val="409E664A"/>
    <w:lvl w:ilvl="0" w:tplc="A7FC158C">
      <w:start w:val="1"/>
      <w:numFmt w:val="lowerRoman"/>
      <w:lvlText w:val="%1."/>
      <w:lvlJc w:val="left"/>
      <w:pPr>
        <w:ind w:left="2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06FEB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FE0130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B30485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798A54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46BA2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4CE749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343E1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624E5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4FD138B0"/>
    <w:multiLevelType w:val="hybridMultilevel"/>
    <w:tmpl w:val="D370148C"/>
    <w:lvl w:ilvl="0" w:tplc="A916475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60A1B8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AC4F1F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7AD7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F87C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DF46D9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4CB6D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40F9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8349C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528A2D47"/>
    <w:multiLevelType w:val="hybridMultilevel"/>
    <w:tmpl w:val="4FC8111A"/>
    <w:lvl w:ilvl="0" w:tplc="7B1A1C8C">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1885A8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AB6AB9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E98385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262455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22B7D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54495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4AEC19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2CB82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537158F3"/>
    <w:multiLevelType w:val="hybridMultilevel"/>
    <w:tmpl w:val="45543820"/>
    <w:lvl w:ilvl="0" w:tplc="944CD1E4">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AF031F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5C5FB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6BE552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5463A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C0ED2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D78774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C5E053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706099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53C607D2"/>
    <w:multiLevelType w:val="hybridMultilevel"/>
    <w:tmpl w:val="54C8CE7E"/>
    <w:lvl w:ilvl="0" w:tplc="6DDC0FEE">
      <w:start w:val="1"/>
      <w:numFmt w:val="lowerLetter"/>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4309888">
      <w:start w:val="1"/>
      <w:numFmt w:val="lowerRoman"/>
      <w:lvlText w:val="%2."/>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DBEF51A">
      <w:start w:val="1"/>
      <w:numFmt w:val="lowerRoman"/>
      <w:lvlText w:val="%3"/>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6A4318">
      <w:start w:val="1"/>
      <w:numFmt w:val="decimal"/>
      <w:lvlText w:val="%4"/>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38E2DAC">
      <w:start w:val="1"/>
      <w:numFmt w:val="lowerLetter"/>
      <w:lvlText w:val="%5"/>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6A02622">
      <w:start w:val="1"/>
      <w:numFmt w:val="lowerRoman"/>
      <w:lvlText w:val="%6"/>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318FC6E">
      <w:start w:val="1"/>
      <w:numFmt w:val="decimal"/>
      <w:lvlText w:val="%7"/>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F2A0AC2">
      <w:start w:val="1"/>
      <w:numFmt w:val="lowerLetter"/>
      <w:lvlText w:val="%8"/>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06378C">
      <w:start w:val="1"/>
      <w:numFmt w:val="lowerRoman"/>
      <w:lvlText w:val="%9"/>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54255A3C"/>
    <w:multiLevelType w:val="hybridMultilevel"/>
    <w:tmpl w:val="CEDEA422"/>
    <w:lvl w:ilvl="0" w:tplc="27C07D9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A862B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CD415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46CEE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629B4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98ED2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4064A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3E228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CF6E15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57A4088F"/>
    <w:multiLevelType w:val="hybridMultilevel"/>
    <w:tmpl w:val="1AC44E5E"/>
    <w:lvl w:ilvl="0" w:tplc="C3680992">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06E65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DC6117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DA1FE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D90B55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7FEF53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D94A85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11EE0C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E1869F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5A02548F"/>
    <w:multiLevelType w:val="hybridMultilevel"/>
    <w:tmpl w:val="707EEF5A"/>
    <w:lvl w:ilvl="0" w:tplc="D10649D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768195E">
      <w:start w:val="10"/>
      <w:numFmt w:val="lowerRoman"/>
      <w:lvlRestart w:val="0"/>
      <w:lvlText w:val="%2."/>
      <w:lvlJc w:val="left"/>
      <w:pPr>
        <w:ind w:left="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22ECBA6">
      <w:start w:val="1"/>
      <w:numFmt w:val="lowerRoman"/>
      <w:lvlText w:val="%3"/>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E968D80">
      <w:start w:val="1"/>
      <w:numFmt w:val="decimal"/>
      <w:lvlText w:val="%4"/>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DA00EF0">
      <w:start w:val="1"/>
      <w:numFmt w:val="lowerLetter"/>
      <w:lvlText w:val="%5"/>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A26B70C">
      <w:start w:val="1"/>
      <w:numFmt w:val="lowerRoman"/>
      <w:lvlText w:val="%6"/>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FEFED6">
      <w:start w:val="1"/>
      <w:numFmt w:val="decimal"/>
      <w:lvlText w:val="%7"/>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6A5436">
      <w:start w:val="1"/>
      <w:numFmt w:val="lowerLetter"/>
      <w:lvlText w:val="%8"/>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DB81678">
      <w:start w:val="1"/>
      <w:numFmt w:val="lowerRoman"/>
      <w:lvlText w:val="%9"/>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5EA538A5"/>
    <w:multiLevelType w:val="hybridMultilevel"/>
    <w:tmpl w:val="ADA2D076"/>
    <w:lvl w:ilvl="0" w:tplc="E80A7F82">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48E436">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30592E">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68036F6">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80817A6">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E4A22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84852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D6A0E4">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824AF78">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64E27CA4"/>
    <w:multiLevelType w:val="hybridMultilevel"/>
    <w:tmpl w:val="CBEA6EB2"/>
    <w:lvl w:ilvl="0" w:tplc="3A38E79C">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7CB3B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B5C0DD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5AE9B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AC4158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BBCEF5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DAEC84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BCB7D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E06880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669A0025"/>
    <w:multiLevelType w:val="hybridMultilevel"/>
    <w:tmpl w:val="85905D0C"/>
    <w:lvl w:ilvl="0" w:tplc="1682FD82">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5DA4D3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D683A9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9D8A71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F05B3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F7E611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CE4E21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A08A1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E2730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67656CA4"/>
    <w:multiLevelType w:val="hybridMultilevel"/>
    <w:tmpl w:val="494C5864"/>
    <w:lvl w:ilvl="0" w:tplc="629EBCD2">
      <w:start w:val="1"/>
      <w:numFmt w:val="decimal"/>
      <w:lvlText w:val="%1"/>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A8089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96D40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F9C49B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372BC0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6C8703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46F5B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6B84AB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105FF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678B0FC5"/>
    <w:multiLevelType w:val="hybridMultilevel"/>
    <w:tmpl w:val="4C920682"/>
    <w:lvl w:ilvl="0" w:tplc="1F101ED2">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EE4B7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72AF89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F3A11F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C43D1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7C04A1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DD8349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734C39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4DEF55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67EE6421"/>
    <w:multiLevelType w:val="hybridMultilevel"/>
    <w:tmpl w:val="3670D1F6"/>
    <w:lvl w:ilvl="0" w:tplc="525CE7F0">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466CF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10B66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0560C2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BAE566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94597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8C26E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1C4EC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A74771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68A711E3"/>
    <w:multiLevelType w:val="hybridMultilevel"/>
    <w:tmpl w:val="C706A424"/>
    <w:lvl w:ilvl="0" w:tplc="8072FDDA">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49AB3D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C076A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CFE436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3A2CF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E1E57A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08AC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E469F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0DCB82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68F67F61"/>
    <w:multiLevelType w:val="hybridMultilevel"/>
    <w:tmpl w:val="25384F14"/>
    <w:lvl w:ilvl="0" w:tplc="014865C4">
      <w:start w:val="1"/>
      <w:numFmt w:val="bullet"/>
      <w:lvlText w:val="–"/>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74E5488">
      <w:start w:val="1"/>
      <w:numFmt w:val="bullet"/>
      <w:lvlText w:val="o"/>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98A0F6">
      <w:start w:val="1"/>
      <w:numFmt w:val="bullet"/>
      <w:lvlText w:val="▪"/>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14EA6CA">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888E3A">
      <w:start w:val="1"/>
      <w:numFmt w:val="bullet"/>
      <w:lvlText w:val="o"/>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A04500A">
      <w:start w:val="1"/>
      <w:numFmt w:val="bullet"/>
      <w:lvlText w:val="▪"/>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AC37A2">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5A6A2CE">
      <w:start w:val="1"/>
      <w:numFmt w:val="bullet"/>
      <w:lvlText w:val="o"/>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F246D6">
      <w:start w:val="1"/>
      <w:numFmt w:val="bullet"/>
      <w:lvlText w:val="▪"/>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6D202890"/>
    <w:multiLevelType w:val="hybridMultilevel"/>
    <w:tmpl w:val="AEB83CC4"/>
    <w:lvl w:ilvl="0" w:tplc="B5447836">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1BEBAFC">
      <w:start w:val="2"/>
      <w:numFmt w:val="decimal"/>
      <w:lvlText w:val="%2"/>
      <w:lvlJc w:val="left"/>
      <w:pPr>
        <w:ind w:left="96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B60584E">
      <w:start w:val="1"/>
      <w:numFmt w:val="lowerRoman"/>
      <w:lvlText w:val="%3"/>
      <w:lvlJc w:val="left"/>
      <w:pPr>
        <w:ind w:left="30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D8A332">
      <w:start w:val="1"/>
      <w:numFmt w:val="decimal"/>
      <w:lvlText w:val="%4"/>
      <w:lvlJc w:val="left"/>
      <w:pPr>
        <w:ind w:left="37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A68B4C">
      <w:start w:val="1"/>
      <w:numFmt w:val="lowerLetter"/>
      <w:lvlText w:val="%5"/>
      <w:lvlJc w:val="left"/>
      <w:pPr>
        <w:ind w:left="44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F067882">
      <w:start w:val="1"/>
      <w:numFmt w:val="lowerRoman"/>
      <w:lvlText w:val="%6"/>
      <w:lvlJc w:val="left"/>
      <w:pPr>
        <w:ind w:left="52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E529C94">
      <w:start w:val="1"/>
      <w:numFmt w:val="decimal"/>
      <w:lvlText w:val="%7"/>
      <w:lvlJc w:val="left"/>
      <w:pPr>
        <w:ind w:left="59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B8C7128">
      <w:start w:val="1"/>
      <w:numFmt w:val="lowerLetter"/>
      <w:lvlText w:val="%8"/>
      <w:lvlJc w:val="left"/>
      <w:pPr>
        <w:ind w:left="66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48E5844">
      <w:start w:val="1"/>
      <w:numFmt w:val="lowerRoman"/>
      <w:lvlText w:val="%9"/>
      <w:lvlJc w:val="left"/>
      <w:pPr>
        <w:ind w:left="73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6EE224FE"/>
    <w:multiLevelType w:val="hybridMultilevel"/>
    <w:tmpl w:val="B3C06E3C"/>
    <w:lvl w:ilvl="0" w:tplc="7ED2C2C6">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170339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F05F8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840CD7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EF6511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EEA706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AFC9ED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04D7E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01EF01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6F002DEF"/>
    <w:multiLevelType w:val="hybridMultilevel"/>
    <w:tmpl w:val="BF8A9BB2"/>
    <w:lvl w:ilvl="0" w:tplc="6A28EEE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F0E2E14">
      <w:start w:val="4"/>
      <w:numFmt w:val="decimal"/>
      <w:lvlText w:val="%2"/>
      <w:lvlJc w:val="left"/>
      <w:pPr>
        <w:ind w:left="9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C60D286">
      <w:start w:val="1"/>
      <w:numFmt w:val="lowerRoman"/>
      <w:lvlText w:val="%3"/>
      <w:lvlJc w:val="left"/>
      <w:pPr>
        <w:ind w:left="20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5C66D80">
      <w:start w:val="1"/>
      <w:numFmt w:val="decimal"/>
      <w:lvlText w:val="%4"/>
      <w:lvlJc w:val="left"/>
      <w:pPr>
        <w:ind w:left="2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5228412">
      <w:start w:val="1"/>
      <w:numFmt w:val="lowerLetter"/>
      <w:lvlText w:val="%5"/>
      <w:lvlJc w:val="left"/>
      <w:pPr>
        <w:ind w:left="35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5764B22">
      <w:start w:val="1"/>
      <w:numFmt w:val="lowerRoman"/>
      <w:lvlText w:val="%6"/>
      <w:lvlJc w:val="left"/>
      <w:pPr>
        <w:ind w:left="42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6E8A66">
      <w:start w:val="1"/>
      <w:numFmt w:val="decimal"/>
      <w:lvlText w:val="%7"/>
      <w:lvlJc w:val="left"/>
      <w:pPr>
        <w:ind w:left="49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968B328">
      <w:start w:val="1"/>
      <w:numFmt w:val="lowerLetter"/>
      <w:lvlText w:val="%8"/>
      <w:lvlJc w:val="left"/>
      <w:pPr>
        <w:ind w:left="56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F88988">
      <w:start w:val="1"/>
      <w:numFmt w:val="lowerRoman"/>
      <w:lvlText w:val="%9"/>
      <w:lvlJc w:val="left"/>
      <w:pPr>
        <w:ind w:left="6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7204519D"/>
    <w:multiLevelType w:val="hybridMultilevel"/>
    <w:tmpl w:val="92C65AA8"/>
    <w:lvl w:ilvl="0" w:tplc="6CE869C0">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910E41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B5C3D6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3F0374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5476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322378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3B6C67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BCB11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867DF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743F68F6"/>
    <w:multiLevelType w:val="hybridMultilevel"/>
    <w:tmpl w:val="FA10F87C"/>
    <w:lvl w:ilvl="0" w:tplc="67940ABC">
      <w:start w:val="10"/>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AF4069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13CA70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1CB4B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9C2280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6405D6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F36800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D429A2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F6D5D8">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79342023"/>
    <w:multiLevelType w:val="hybridMultilevel"/>
    <w:tmpl w:val="4386B776"/>
    <w:lvl w:ilvl="0" w:tplc="A5B482D8">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08246E">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064DF4">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42811A">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007F52">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0831F0">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741254">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D864692">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D48D2F6">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7BEF53A7"/>
    <w:multiLevelType w:val="hybridMultilevel"/>
    <w:tmpl w:val="F5BCC470"/>
    <w:lvl w:ilvl="0" w:tplc="7426533A">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F88E3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56BC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65867A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3269A7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4BA09B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00AAD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003E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90CEC6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
  </w:num>
  <w:num w:numId="2">
    <w:abstractNumId w:val="43"/>
  </w:num>
  <w:num w:numId="3">
    <w:abstractNumId w:val="12"/>
  </w:num>
  <w:num w:numId="4">
    <w:abstractNumId w:val="11"/>
  </w:num>
  <w:num w:numId="5">
    <w:abstractNumId w:val="47"/>
  </w:num>
  <w:num w:numId="6">
    <w:abstractNumId w:val="45"/>
  </w:num>
  <w:num w:numId="7">
    <w:abstractNumId w:val="15"/>
  </w:num>
  <w:num w:numId="8">
    <w:abstractNumId w:val="32"/>
  </w:num>
  <w:num w:numId="9">
    <w:abstractNumId w:val="10"/>
  </w:num>
  <w:num w:numId="10">
    <w:abstractNumId w:val="29"/>
  </w:num>
  <w:num w:numId="11">
    <w:abstractNumId w:val="36"/>
  </w:num>
  <w:num w:numId="12">
    <w:abstractNumId w:val="19"/>
  </w:num>
  <w:num w:numId="13">
    <w:abstractNumId w:val="24"/>
  </w:num>
  <w:num w:numId="14">
    <w:abstractNumId w:val="5"/>
  </w:num>
  <w:num w:numId="15">
    <w:abstractNumId w:val="39"/>
  </w:num>
  <w:num w:numId="16">
    <w:abstractNumId w:val="26"/>
  </w:num>
  <w:num w:numId="17">
    <w:abstractNumId w:val="17"/>
  </w:num>
  <w:num w:numId="18">
    <w:abstractNumId w:val="27"/>
  </w:num>
  <w:num w:numId="19">
    <w:abstractNumId w:val="38"/>
  </w:num>
  <w:num w:numId="20">
    <w:abstractNumId w:val="34"/>
  </w:num>
  <w:num w:numId="21">
    <w:abstractNumId w:val="1"/>
  </w:num>
  <w:num w:numId="22">
    <w:abstractNumId w:val="4"/>
  </w:num>
  <w:num w:numId="23">
    <w:abstractNumId w:val="35"/>
  </w:num>
  <w:num w:numId="24">
    <w:abstractNumId w:val="46"/>
  </w:num>
  <w:num w:numId="25">
    <w:abstractNumId w:val="9"/>
  </w:num>
  <w:num w:numId="26">
    <w:abstractNumId w:val="14"/>
  </w:num>
  <w:num w:numId="27">
    <w:abstractNumId w:val="48"/>
  </w:num>
  <w:num w:numId="28">
    <w:abstractNumId w:val="0"/>
  </w:num>
  <w:num w:numId="29">
    <w:abstractNumId w:val="6"/>
  </w:num>
  <w:num w:numId="30">
    <w:abstractNumId w:val="31"/>
  </w:num>
  <w:num w:numId="31">
    <w:abstractNumId w:val="13"/>
  </w:num>
  <w:num w:numId="32">
    <w:abstractNumId w:val="37"/>
  </w:num>
  <w:num w:numId="33">
    <w:abstractNumId w:val="16"/>
  </w:num>
  <w:num w:numId="34">
    <w:abstractNumId w:val="20"/>
  </w:num>
  <w:num w:numId="35">
    <w:abstractNumId w:val="33"/>
  </w:num>
  <w:num w:numId="36">
    <w:abstractNumId w:val="18"/>
  </w:num>
  <w:num w:numId="37">
    <w:abstractNumId w:val="23"/>
  </w:num>
  <w:num w:numId="38">
    <w:abstractNumId w:val="22"/>
  </w:num>
  <w:num w:numId="39">
    <w:abstractNumId w:val="21"/>
  </w:num>
  <w:num w:numId="40">
    <w:abstractNumId w:val="42"/>
  </w:num>
  <w:num w:numId="41">
    <w:abstractNumId w:val="25"/>
  </w:num>
  <w:num w:numId="42">
    <w:abstractNumId w:val="44"/>
  </w:num>
  <w:num w:numId="43">
    <w:abstractNumId w:val="28"/>
  </w:num>
  <w:num w:numId="44">
    <w:abstractNumId w:val="40"/>
  </w:num>
  <w:num w:numId="45">
    <w:abstractNumId w:val="30"/>
  </w:num>
  <w:num w:numId="46">
    <w:abstractNumId w:val="8"/>
  </w:num>
  <w:num w:numId="47">
    <w:abstractNumId w:val="3"/>
  </w:num>
  <w:num w:numId="48">
    <w:abstractNumId w:val="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691"/>
    <w:rsid w:val="00052D03"/>
    <w:rsid w:val="0011024C"/>
    <w:rsid w:val="001D2347"/>
    <w:rsid w:val="003219E4"/>
    <w:rsid w:val="005A7998"/>
    <w:rsid w:val="007C0DA8"/>
    <w:rsid w:val="009C2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39EDC"/>
  <w15:docId w15:val="{4E9CBB0A-68AB-42AF-A8D0-F7C59946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3" w:line="265" w:lineRule="auto"/>
      <w:ind w:left="13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paragraph" w:styleId="Heading3">
    <w:name w:val="heading 3"/>
    <w:next w:val="Normal"/>
    <w:link w:val="Heading3Char"/>
    <w:uiPriority w:val="9"/>
    <w:unhideWhenUsed/>
    <w:qFormat/>
    <w:pPr>
      <w:keepNext/>
      <w:keepLines/>
      <w:spacing w:after="281" w:line="265" w:lineRule="auto"/>
      <w:ind w:left="10" w:hanging="10"/>
      <w:outlineLvl w:val="2"/>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222222"/>
      <w:sz w:val="24"/>
    </w:rPr>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5A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998"/>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30</Pages>
  <Words>7137</Words>
  <Characters>40682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4</cp:revision>
  <dcterms:created xsi:type="dcterms:W3CDTF">2023-10-09T15:07:00Z</dcterms:created>
  <dcterms:modified xsi:type="dcterms:W3CDTF">2023-10-09T15:08:00Z</dcterms:modified>
</cp:coreProperties>
</file>